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83"/>
        <w:gridCol w:w="1146"/>
        <w:gridCol w:w="962"/>
        <w:gridCol w:w="6081"/>
      </w:tblGrid>
      <w:tr w:rsidR="00994E33" w14:paraId="7065C0DD" w14:textId="77777777" w:rsidTr="00C652A4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063F264E" w14:textId="5C590083" w:rsidR="00994E33" w:rsidRDefault="00994E33" w:rsidP="00BA43D6">
            <w:pPr>
              <w:rPr>
                <w:noProof/>
              </w:rPr>
            </w:pP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3FAD24B3" w14:textId="21E0C8A9" w:rsidR="00994E33" w:rsidRPr="00671426" w:rsidRDefault="00C652A4" w:rsidP="00BA43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77ECB0B" wp14:editId="6049E19D">
                  <wp:extent cx="2484120" cy="522180"/>
                  <wp:effectExtent l="0" t="0" r="0" b="0"/>
                  <wp:docPr id="47959807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52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E33" w:rsidRPr="00D80756" w14:paraId="65D72FAD" w14:textId="77777777" w:rsidTr="00C652A4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0AA4D653" w14:textId="77777777" w:rsidR="00994E33" w:rsidRPr="00D80756" w:rsidRDefault="00994E33" w:rsidP="00BA43D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70BEE153" w14:textId="77777777" w:rsidR="00994E33" w:rsidRPr="00D80756" w:rsidRDefault="00994E33" w:rsidP="00BA43D6">
            <w:pPr>
              <w:jc w:val="center"/>
              <w:rPr>
                <w:sz w:val="16"/>
                <w:szCs w:val="16"/>
              </w:rPr>
            </w:pPr>
          </w:p>
        </w:tc>
      </w:tr>
      <w:tr w:rsidR="00994E33" w14:paraId="6B5D8F16" w14:textId="77777777" w:rsidTr="00C652A4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0B4CE9E0" w14:textId="77777777" w:rsidR="00994E33" w:rsidRDefault="00994E33" w:rsidP="00BA43D6">
            <w:r>
              <w:rPr>
                <w:noProof/>
                <w:lang w:eastAsia="pl-PL"/>
              </w:rPr>
              <w:drawing>
                <wp:inline distT="0" distB="0" distL="0" distR="0" wp14:anchorId="6362DD84" wp14:editId="3246C6EB">
                  <wp:extent cx="423955" cy="776614"/>
                  <wp:effectExtent l="0" t="0" r="0" b="4445"/>
                  <wp:docPr id="845377973" name="Obraz 845377973" descr="Obraz zawierający tekst, logo, Czcionka, symbol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377973" name="Obraz 845377973" descr="Obraz zawierający tekst, logo, Czcionka, symbol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56" cy="81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14:paraId="20B4EAAD" w14:textId="77777777" w:rsidR="00994E33" w:rsidRDefault="00994E33" w:rsidP="00BA43D6">
            <w:pPr>
              <w:jc w:val="center"/>
            </w:pPr>
          </w:p>
          <w:p w14:paraId="579BC072" w14:textId="77777777" w:rsidR="00994E33" w:rsidRDefault="00994E33" w:rsidP="00BA43D6">
            <w:pPr>
              <w:jc w:val="center"/>
            </w:pPr>
          </w:p>
          <w:p w14:paraId="0D32A7D7" w14:textId="77777777" w:rsidR="00994E33" w:rsidRPr="00671426" w:rsidRDefault="00994E33" w:rsidP="00BA43D6">
            <w:pPr>
              <w:jc w:val="center"/>
              <w:rPr>
                <w:b/>
                <w:bCs/>
                <w:sz w:val="28"/>
                <w:szCs w:val="28"/>
              </w:rPr>
            </w:pPr>
            <w:r w:rsidRPr="00671426">
              <w:rPr>
                <w:b/>
                <w:bCs/>
                <w:sz w:val="28"/>
                <w:szCs w:val="28"/>
              </w:rPr>
              <w:t>AKADEMIA GÓRNICZO-HUTNICZA IM. STANISŁAWA STASZICA W KRAKOWIE</w:t>
            </w:r>
          </w:p>
        </w:tc>
      </w:tr>
      <w:tr w:rsidR="00994E33" w14:paraId="58C8B099" w14:textId="77777777" w:rsidTr="00C652A4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7F4730BB" w14:textId="77777777" w:rsidR="00994E33" w:rsidRDefault="00994E33" w:rsidP="00BA43D6"/>
        </w:tc>
        <w:tc>
          <w:tcPr>
            <w:tcW w:w="0" w:type="auto"/>
            <w:shd w:val="clear" w:color="auto" w:fill="FFFFFF" w:themeFill="background1"/>
          </w:tcPr>
          <w:p w14:paraId="69256BF2" w14:textId="77777777" w:rsidR="00994E33" w:rsidRDefault="00994E33" w:rsidP="00BA43D6">
            <w:r>
              <w:rPr>
                <w:noProof/>
                <w:lang w:eastAsia="pl-PL"/>
              </w:rPr>
              <w:drawing>
                <wp:inline distT="0" distB="0" distL="0" distR="0" wp14:anchorId="3A6BB49D" wp14:editId="22E62FC7">
                  <wp:extent cx="563880" cy="563880"/>
                  <wp:effectExtent l="0" t="0" r="7620" b="7620"/>
                  <wp:docPr id="2087265787" name="Obraz 2087265787" descr="Obraz zawierający symbol, logo, krąg, Czcion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265787" name="Obraz 2087265787" descr="Obraz zawierający symbol, logo, krąg, Czcion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5BAB000C" w14:textId="77777777" w:rsidR="00994E33" w:rsidRDefault="00994E33" w:rsidP="00BA43D6">
            <w:pPr>
              <w:jc w:val="right"/>
            </w:pPr>
          </w:p>
          <w:p w14:paraId="4A2DC418" w14:textId="77777777" w:rsidR="00994E33" w:rsidRDefault="00994E33" w:rsidP="00BA43D6">
            <w:pPr>
              <w:jc w:val="right"/>
            </w:pPr>
            <w:r>
              <w:t>Wydział Elektrotechniki, Automatyki, Informatyki i Inżynierii Biomedycznej</w:t>
            </w:r>
          </w:p>
        </w:tc>
      </w:tr>
      <w:tr w:rsidR="00994E33" w14:paraId="532DF098" w14:textId="77777777" w:rsidTr="00C652A4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262BBC4B" w14:textId="77777777" w:rsidR="00994E33" w:rsidRDefault="00994E33" w:rsidP="00BA43D6">
            <w:pPr>
              <w:jc w:val="center"/>
            </w:pPr>
          </w:p>
        </w:tc>
        <w:tc>
          <w:tcPr>
            <w:tcW w:w="0" w:type="auto"/>
            <w:shd w:val="clear" w:color="auto" w:fill="FFFFFF" w:themeFill="background1"/>
          </w:tcPr>
          <w:p w14:paraId="76E3537F" w14:textId="77777777" w:rsidR="00994E33" w:rsidRDefault="00994E33" w:rsidP="00BA43D6"/>
        </w:tc>
        <w:tc>
          <w:tcPr>
            <w:tcW w:w="0" w:type="auto"/>
            <w:shd w:val="clear" w:color="auto" w:fill="FFFFFF" w:themeFill="background1"/>
          </w:tcPr>
          <w:p w14:paraId="0A072F91" w14:textId="77777777" w:rsidR="00994E33" w:rsidRDefault="00994E33" w:rsidP="00BA43D6">
            <w:r>
              <w:rPr>
                <w:noProof/>
                <w:lang w:eastAsia="pl-PL"/>
              </w:rPr>
              <w:drawing>
                <wp:inline distT="0" distB="0" distL="0" distR="0" wp14:anchorId="08D51CAF" wp14:editId="72BA2290">
                  <wp:extent cx="426720" cy="426720"/>
                  <wp:effectExtent l="0" t="0" r="0" b="0"/>
                  <wp:docPr id="1783834385" name="Obraz 1783834385" descr="Katedra Energoelektroniki i Automatyki Systemów Przetwarzania Energ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tedra Energoelektroniki i Automatyki Systemów Przetwarzania Energ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</w:tcPr>
          <w:p w14:paraId="50B88E0A" w14:textId="77777777" w:rsidR="00994E33" w:rsidRDefault="00994E33" w:rsidP="00BA43D6">
            <w:pPr>
              <w:spacing w:before="120"/>
              <w:jc w:val="center"/>
            </w:pPr>
            <w:r>
              <w:t>Katedra Energoelektroniki i Automatyki Systemów Przetwarzania Energii</w:t>
            </w:r>
          </w:p>
        </w:tc>
      </w:tr>
      <w:tr w:rsidR="00994E33" w14:paraId="55FB6F9F" w14:textId="77777777" w:rsidTr="00C652A4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2473E4B1" w14:textId="77777777" w:rsidR="00994E33" w:rsidRDefault="00994E33" w:rsidP="00BA43D6"/>
        </w:tc>
        <w:tc>
          <w:tcPr>
            <w:tcW w:w="0" w:type="auto"/>
            <w:shd w:val="clear" w:color="auto" w:fill="FFFFFF" w:themeFill="background1"/>
          </w:tcPr>
          <w:p w14:paraId="0D191C3E" w14:textId="77777777" w:rsidR="00994E33" w:rsidRDefault="00994E33" w:rsidP="00BA43D6"/>
        </w:tc>
        <w:tc>
          <w:tcPr>
            <w:tcW w:w="0" w:type="auto"/>
            <w:shd w:val="clear" w:color="auto" w:fill="FFFFFF" w:themeFill="background1"/>
          </w:tcPr>
          <w:p w14:paraId="175D2402" w14:textId="77777777" w:rsidR="00994E33" w:rsidRDefault="00994E33" w:rsidP="00BA43D6">
            <w:r>
              <w:rPr>
                <w:noProof/>
                <w:lang w:eastAsia="pl-PL"/>
              </w:rPr>
              <w:drawing>
                <wp:inline distT="0" distB="0" distL="0" distR="0" wp14:anchorId="69CCE8F8" wp14:editId="75125944">
                  <wp:extent cx="457200" cy="457200"/>
                  <wp:effectExtent l="0" t="0" r="0" b="0"/>
                  <wp:docPr id="1459237267" name="Obraz 1459237267" descr="Informatyka stosowana logo kate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formatyka stosowana logo kate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 w:themeFill="background1"/>
          </w:tcPr>
          <w:p w14:paraId="6B3B1E04" w14:textId="77777777" w:rsidR="00994E33" w:rsidRDefault="00994E33" w:rsidP="00BA43D6">
            <w:pPr>
              <w:spacing w:before="240"/>
              <w:jc w:val="center"/>
            </w:pPr>
            <w:r>
              <w:t>Katedra Informatyki Stosowanej</w:t>
            </w:r>
          </w:p>
        </w:tc>
      </w:tr>
    </w:tbl>
    <w:p w14:paraId="29F5FD75" w14:textId="77777777" w:rsidR="00994E33" w:rsidRDefault="00994E33" w:rsidP="00994E33">
      <w:pPr>
        <w:spacing w:after="120" w:line="240" w:lineRule="auto"/>
        <w:jc w:val="center"/>
      </w:pPr>
    </w:p>
    <w:p w14:paraId="76734E89" w14:textId="24654754" w:rsidR="00634106" w:rsidRPr="00887E3B" w:rsidRDefault="00634106" w:rsidP="00634106">
      <w:pPr>
        <w:tabs>
          <w:tab w:val="right" w:pos="9072"/>
        </w:tabs>
        <w:spacing w:before="240" w:line="240" w:lineRule="auto"/>
        <w:rPr>
          <w:rFonts w:cs="Arial"/>
          <w:i/>
        </w:rPr>
      </w:pPr>
      <w:r w:rsidRPr="00887E3B">
        <w:rPr>
          <w:rFonts w:cs="Arial"/>
        </w:rPr>
        <w:t>Szanowni Państwo</w:t>
      </w:r>
      <w:r>
        <w:rPr>
          <w:rFonts w:cs="Arial"/>
        </w:rPr>
        <w:t>,</w:t>
      </w:r>
    </w:p>
    <w:p w14:paraId="41E1DE24" w14:textId="77777777" w:rsidR="00634106" w:rsidRDefault="00634106" w:rsidP="00634106">
      <w:pPr>
        <w:tabs>
          <w:tab w:val="right" w:pos="9072"/>
        </w:tabs>
        <w:spacing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Firma NOMAD ELECTRIC i Akademia Górniczo-Hutnicza im. St. Staszica w Krakowie zapraszają zespoły badawcze reprezentujące firmy, uczelnie, jednostki badawcze, w tym także zespoły studentów i doktorantów, do udziału w eksperymentalnych badania porównawczych modeli przeznaczonych do prognozowania generacji z odnawialnych źródeł energii. Celem eksperymentu jest stworzenie warunków do porównania jakości prognoz różnych algorytmów predykcyjnych zastosowanych do jednego obiektu. Będzie to okazja do porównania wyników własnego dzieła z wynikami uzyskanymi przez inne zespoły i cenny materiał do jego udoskonalenia.  </w:t>
      </w:r>
    </w:p>
    <w:p w14:paraId="1113DC74" w14:textId="77777777" w:rsidR="00634106" w:rsidRPr="00D80756" w:rsidRDefault="00634106" w:rsidP="00634106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D80756">
        <w:rPr>
          <w:rFonts w:cstheme="minorHAnsi"/>
        </w:rPr>
        <w:t xml:space="preserve">Uczestnicy eksperymentu/zespoły badawcze uzyskają dostęp do </w:t>
      </w:r>
      <w:r>
        <w:rPr>
          <w:rFonts w:cstheme="minorHAnsi"/>
        </w:rPr>
        <w:t xml:space="preserve">wspólnych </w:t>
      </w:r>
      <w:r w:rsidRPr="00D80756">
        <w:rPr>
          <w:rFonts w:cstheme="minorHAnsi"/>
        </w:rPr>
        <w:t>danych dotyczących generacji energii i warunków meteorologicznych przykładowego odnawialnego źródła energii. Dane ze stosownie długiego okresu zostaną wykorzystane jako zbiór uczący dla posiadanych algorytmów prognostycznych. W kolejnym kroku eksperymentu uczestnicy otrzymają tylko dane pogodowe, na podstawie których opracują</w:t>
      </w:r>
      <w:r w:rsidRPr="00484841">
        <w:rPr>
          <w:rFonts w:cstheme="minorHAnsi"/>
        </w:rPr>
        <w:t xml:space="preserve"> </w:t>
      </w:r>
      <w:r>
        <w:rPr>
          <w:rFonts w:cstheme="minorHAnsi"/>
        </w:rPr>
        <w:t>własne</w:t>
      </w:r>
      <w:r w:rsidRPr="00D80756">
        <w:rPr>
          <w:rFonts w:cstheme="minorHAnsi"/>
        </w:rPr>
        <w:t xml:space="preserve"> długookresowe prognozy generacji energii. </w:t>
      </w:r>
      <w:r>
        <w:rPr>
          <w:rFonts w:cstheme="minorHAnsi"/>
        </w:rPr>
        <w:t>Będą</w:t>
      </w:r>
      <w:r w:rsidRPr="00D80756">
        <w:rPr>
          <w:rFonts w:cstheme="minorHAnsi"/>
        </w:rPr>
        <w:t xml:space="preserve"> on</w:t>
      </w:r>
      <w:r>
        <w:rPr>
          <w:rFonts w:cstheme="minorHAnsi"/>
        </w:rPr>
        <w:t>e</w:t>
      </w:r>
      <w:r w:rsidRPr="00D80756">
        <w:rPr>
          <w:rFonts w:cstheme="minorHAnsi"/>
        </w:rPr>
        <w:t xml:space="preserve"> porównane z rzeczywistą generacją źródła energii. W oparciu o przyjęte miary liczbowe zostanie oceniona jakość prognoz opracowanych przez poszczególnych uczestników. </w:t>
      </w:r>
    </w:p>
    <w:p w14:paraId="41FD0BA8" w14:textId="77777777" w:rsidR="00634106" w:rsidRDefault="00634106" w:rsidP="00634106">
      <w:pPr>
        <w:spacing w:after="120" w:line="240" w:lineRule="auto"/>
        <w:jc w:val="both"/>
        <w:rPr>
          <w:rFonts w:cs="Arial"/>
        </w:rPr>
      </w:pPr>
      <w:r w:rsidRPr="004F1C3B">
        <w:rPr>
          <w:rFonts w:cs="Arial"/>
        </w:rPr>
        <w:t xml:space="preserve">Wyniki badań porównawczych zostaną przedstawione w formie zanonimizowanego raportu końcowego oraz podczas </w:t>
      </w:r>
      <w:r>
        <w:rPr>
          <w:rFonts w:cs="Arial"/>
        </w:rPr>
        <w:t xml:space="preserve">wspólnego seminarium organizowanego w ramach projektu pt. </w:t>
      </w:r>
      <w:r w:rsidRPr="00124112">
        <w:rPr>
          <w:rFonts w:cs="Arial"/>
          <w:b/>
          <w:bCs/>
        </w:rPr>
        <w:t>Obserwatorium Transformacji Energetycznej (OTE)</w:t>
      </w:r>
      <w:r>
        <w:rPr>
          <w:rFonts w:cs="Arial"/>
        </w:rPr>
        <w:t xml:space="preserve"> finansowanego przez Narodowe Centrum Badań i Rozwoju w ramach programu GOSPOSTRATEG.</w:t>
      </w:r>
    </w:p>
    <w:p w14:paraId="23B50ABE" w14:textId="77777777" w:rsidR="00634106" w:rsidRPr="004F1C3B" w:rsidRDefault="00634106" w:rsidP="00634106">
      <w:pPr>
        <w:spacing w:after="120" w:line="240" w:lineRule="auto"/>
        <w:jc w:val="both"/>
        <w:rPr>
          <w:rFonts w:cs="Arial"/>
        </w:rPr>
      </w:pPr>
      <w:r w:rsidRPr="004F1C3B">
        <w:rPr>
          <w:rFonts w:cs="Arial"/>
        </w:rPr>
        <w:t xml:space="preserve">Szczegóły techniczno-organizacyjne wydarzenia oraz dane kontaktowe osób mogących udzielić dodatkowych informacji, przesyłamy w załączeniu. </w:t>
      </w:r>
    </w:p>
    <w:p w14:paraId="7BF0B0CB" w14:textId="77777777" w:rsidR="00994E33" w:rsidRPr="00D80756" w:rsidRDefault="00994E33" w:rsidP="00994E33">
      <w:pPr>
        <w:pStyle w:val="Standard"/>
        <w:shd w:val="clear" w:color="auto" w:fill="FFFFFF"/>
        <w:spacing w:before="240" w:after="0" w:line="240" w:lineRule="auto"/>
        <w:ind w:left="1418" w:hanging="1418"/>
        <w:jc w:val="both"/>
        <w:rPr>
          <w:rFonts w:asciiTheme="minorHAnsi" w:hAnsiTheme="minorHAnsi" w:cstheme="minorHAnsi"/>
        </w:rPr>
      </w:pPr>
      <w:r w:rsidRPr="00D80756">
        <w:rPr>
          <w:rFonts w:asciiTheme="minorHAnsi" w:eastAsia="Times New Roman" w:hAnsiTheme="minorHAnsi" w:cstheme="minorHAnsi"/>
          <w:b/>
          <w:color w:val="000000"/>
          <w:lang w:eastAsia="pl-PL"/>
        </w:rPr>
        <w:t>Cel eksperymentu</w:t>
      </w:r>
    </w:p>
    <w:p w14:paraId="5BBB6145" w14:textId="0B671318" w:rsidR="00994E33" w:rsidRDefault="00994E33" w:rsidP="00994E3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D80756">
        <w:rPr>
          <w:rFonts w:cstheme="minorHAnsi"/>
        </w:rPr>
        <w:t>Na rynku oferowanych jest wiele różnych modeli przeznaczonych do prognozowania generacji energii z odnawialnych źródeł energii. Wiele zespołów z uczelni i instytucji badawczy</w:t>
      </w:r>
      <w:r>
        <w:rPr>
          <w:rFonts w:cstheme="minorHAnsi"/>
        </w:rPr>
        <w:t>ch</w:t>
      </w:r>
      <w:r w:rsidRPr="00D80756">
        <w:rPr>
          <w:rFonts w:cstheme="minorHAnsi"/>
        </w:rPr>
        <w:t xml:space="preserve"> opracowuje własne oryginalne narzędzia prognostyczn</w:t>
      </w:r>
      <w:r>
        <w:rPr>
          <w:rFonts w:cstheme="minorHAnsi"/>
        </w:rPr>
        <w:t>e</w:t>
      </w:r>
      <w:r w:rsidRPr="00D80756">
        <w:rPr>
          <w:rFonts w:cstheme="minorHAnsi"/>
        </w:rPr>
        <w:t xml:space="preserve">. Jakość opracowywanych prognoz jest różna, nie zawsze satysfakcjonująca przyszłego użytkownika. </w:t>
      </w:r>
    </w:p>
    <w:p w14:paraId="3E8F6D4E" w14:textId="2227AA33" w:rsidR="00994E33" w:rsidRPr="00D80756" w:rsidRDefault="00994E33" w:rsidP="00994E33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D80756">
        <w:rPr>
          <w:rFonts w:cstheme="minorHAnsi"/>
        </w:rPr>
        <w:t xml:space="preserve">Celem eksperymentu </w:t>
      </w:r>
      <w:r w:rsidR="00C652A4" w:rsidRPr="00D80756">
        <w:rPr>
          <w:rFonts w:cstheme="minorHAnsi"/>
        </w:rPr>
        <w:t>jest analiza</w:t>
      </w:r>
      <w:r w:rsidRPr="00D80756">
        <w:rPr>
          <w:rFonts w:cstheme="minorHAnsi"/>
        </w:rPr>
        <w:t xml:space="preserve"> porównawcza różnych modeli umożliwiająca twórcom uzyskanie informacji o jakości ich produktu. Uczestnicy eksperymentu/zespoły badawcze uzyskają dostęp do </w:t>
      </w:r>
      <w:r>
        <w:rPr>
          <w:rFonts w:cstheme="minorHAnsi"/>
        </w:rPr>
        <w:t xml:space="preserve">wspólnych </w:t>
      </w:r>
      <w:r w:rsidRPr="00D80756">
        <w:rPr>
          <w:rFonts w:cstheme="minorHAnsi"/>
        </w:rPr>
        <w:t xml:space="preserve">danych dotyczących generacji energii i warunków meteorologicznych przykładowego </w:t>
      </w:r>
      <w:r w:rsidRPr="00D80756">
        <w:rPr>
          <w:rFonts w:cstheme="minorHAnsi"/>
        </w:rPr>
        <w:lastRenderedPageBreak/>
        <w:t xml:space="preserve">odnawialnego źródła energii. Dane </w:t>
      </w:r>
      <w:r w:rsidR="003B1115">
        <w:rPr>
          <w:rFonts w:cstheme="minorHAnsi"/>
        </w:rPr>
        <w:t>z</w:t>
      </w:r>
      <w:r w:rsidRPr="00D80756">
        <w:rPr>
          <w:rFonts w:cstheme="minorHAnsi"/>
        </w:rPr>
        <w:t xml:space="preserve"> długiego okresu zostaną wykorzystane jako zbiór uczący dla posiadanych algorytmów prognostycznych. W kolejnym kroku eksperymentu uczestnicy otrzymają tylko dane pogodowe, na podstawie których opracują</w:t>
      </w:r>
      <w:r w:rsidRPr="00484841">
        <w:rPr>
          <w:rFonts w:cstheme="minorHAnsi"/>
        </w:rPr>
        <w:t xml:space="preserve"> </w:t>
      </w:r>
      <w:r>
        <w:rPr>
          <w:rFonts w:cstheme="minorHAnsi"/>
        </w:rPr>
        <w:t>własne</w:t>
      </w:r>
      <w:r w:rsidRPr="00D80756">
        <w:rPr>
          <w:rFonts w:cstheme="minorHAnsi"/>
        </w:rPr>
        <w:t xml:space="preserve"> długookresowe prognozy generacji energii. Zostaną ona porównane z rzeczywistą generacją źródła. W oparciu o przyjęte miary liczbowe zostanie oceniona jakość prognoz opracowanych przez poszczególnych uczestników. </w:t>
      </w:r>
    </w:p>
    <w:p w14:paraId="6E7AD0E7" w14:textId="77777777" w:rsidR="00994E33" w:rsidRPr="0067044A" w:rsidRDefault="00994E33" w:rsidP="00994E33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b/>
          <w:bCs/>
        </w:rPr>
      </w:pPr>
      <w:r w:rsidRPr="0067044A">
        <w:rPr>
          <w:rFonts w:cstheme="minorHAnsi"/>
          <w:b/>
          <w:bCs/>
        </w:rPr>
        <w:t>Obiekt badań</w:t>
      </w:r>
    </w:p>
    <w:p w14:paraId="78AD1F82" w14:textId="101FC9E7" w:rsidR="00994E33" w:rsidRDefault="00C652A4" w:rsidP="00C652A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Dwie elektrownie fotowoltaiczne zlokalizowane w województwie podlaskim: </w:t>
      </w:r>
      <w:r w:rsidRPr="00C652A4">
        <w:rPr>
          <w:rFonts w:cstheme="minorHAnsi"/>
          <w:i/>
          <w:iCs/>
        </w:rPr>
        <w:t>Elektrownia A</w:t>
      </w:r>
      <w:r>
        <w:rPr>
          <w:rFonts w:cstheme="minorHAnsi"/>
        </w:rPr>
        <w:t xml:space="preserve"> o mocy </w:t>
      </w:r>
      <w:r w:rsidRPr="00C652A4">
        <w:rPr>
          <w:rFonts w:cstheme="minorHAnsi"/>
        </w:rPr>
        <w:t>znamionow</w:t>
      </w:r>
      <w:r>
        <w:rPr>
          <w:rFonts w:cstheme="minorHAnsi"/>
        </w:rPr>
        <w:t>ej</w:t>
      </w:r>
      <w:r w:rsidRPr="00C652A4">
        <w:rPr>
          <w:rFonts w:cstheme="minorHAnsi"/>
        </w:rPr>
        <w:t> 0,71 MWp</w:t>
      </w:r>
      <w:r>
        <w:rPr>
          <w:rFonts w:cstheme="minorHAnsi"/>
        </w:rPr>
        <w:t xml:space="preserve"> i Elektrownia B o mocy </w:t>
      </w:r>
      <w:r w:rsidRPr="00C652A4">
        <w:rPr>
          <w:rFonts w:cstheme="minorHAnsi"/>
        </w:rPr>
        <w:t>znamionow</w:t>
      </w:r>
      <w:r>
        <w:rPr>
          <w:rFonts w:cstheme="minorHAnsi"/>
        </w:rPr>
        <w:t>ej</w:t>
      </w:r>
      <w:r w:rsidRPr="00C652A4">
        <w:rPr>
          <w:rFonts w:cstheme="minorHAnsi"/>
        </w:rPr>
        <w:t> 1 MWp</w:t>
      </w:r>
      <w:r>
        <w:rPr>
          <w:rFonts w:cstheme="minorHAnsi"/>
        </w:rPr>
        <w:t xml:space="preserve">. Dane dotyczący mocy generacji (wartości średnie 15. minutowe) uzyskano z liczników energii zainstalowanych w punktach dostawy energii. Dane meteorologiczne ze stacji pogodowej znajdującej się na terenie elektrowni (temperatura i nasłonecznienie). </w:t>
      </w:r>
    </w:p>
    <w:p w14:paraId="249EA627" w14:textId="77777777" w:rsidR="00994E33" w:rsidRPr="00E04768" w:rsidRDefault="00994E33" w:rsidP="00994E33">
      <w:pPr>
        <w:pStyle w:val="Standard"/>
        <w:shd w:val="clear" w:color="auto" w:fill="FFFFFF"/>
        <w:spacing w:before="240" w:after="0" w:line="240" w:lineRule="auto"/>
        <w:ind w:hanging="1"/>
        <w:rPr>
          <w:rFonts w:asciiTheme="minorHAnsi" w:hAnsiTheme="minorHAnsi"/>
        </w:rPr>
      </w:pPr>
      <w:r w:rsidRPr="00E04768">
        <w:rPr>
          <w:rFonts w:asciiTheme="minorHAnsi" w:eastAsia="Times New Roman" w:hAnsiTheme="minorHAnsi" w:cs="Times New Roman"/>
          <w:b/>
          <w:color w:val="000000"/>
          <w:lang w:eastAsia="pl-PL"/>
        </w:rPr>
        <w:t>Uczestnicy</w:t>
      </w:r>
    </w:p>
    <w:p w14:paraId="7558FD9B" w14:textId="61E8B5C5" w:rsidR="00994E33" w:rsidRDefault="00994E33" w:rsidP="00994E33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color w:val="000000"/>
          <w:lang w:eastAsia="pl-PL"/>
        </w:rPr>
      </w:pPr>
      <w:r>
        <w:rPr>
          <w:rFonts w:asciiTheme="minorHAnsi" w:eastAsia="Times New Roman" w:hAnsiTheme="minorHAnsi" w:cs="Times New Roman"/>
          <w:color w:val="000000"/>
          <w:lang w:eastAsia="pl-PL"/>
        </w:rPr>
        <w:t>Z</w:t>
      </w:r>
      <w:r w:rsidR="00C652A4">
        <w:rPr>
          <w:rFonts w:asciiTheme="minorHAnsi" w:eastAsia="Times New Roman" w:hAnsiTheme="minorHAnsi" w:cs="Times New Roman"/>
          <w:color w:val="000000"/>
          <w:lang w:eastAsia="pl-PL"/>
        </w:rPr>
        <w:t xml:space="preserve">apraszamy zespoły </w:t>
      </w:r>
      <w:r>
        <w:rPr>
          <w:rFonts w:asciiTheme="minorHAnsi" w:eastAsia="Times New Roman" w:hAnsiTheme="minorHAnsi" w:cs="Times New Roman"/>
          <w:color w:val="000000"/>
          <w:lang w:eastAsia="pl-PL"/>
        </w:rPr>
        <w:t xml:space="preserve">reprezentujące firmy, uczelnie wyższe, instytucje badawcze. Zaproszenie kierujemy także do </w:t>
      </w:r>
      <w:r w:rsidR="00D0403E">
        <w:rPr>
          <w:rFonts w:asciiTheme="minorHAnsi" w:eastAsia="Times New Roman" w:hAnsiTheme="minorHAnsi" w:cs="Times New Roman"/>
          <w:color w:val="000000"/>
          <w:lang w:eastAsia="pl-PL"/>
        </w:rPr>
        <w:t>kół naukowych, studentów, doktorantów i zespołów specjalizujących się w zagadnieniach związanych z prognozowaniem.</w:t>
      </w:r>
    </w:p>
    <w:p w14:paraId="72062289" w14:textId="77777777" w:rsidR="00994E33" w:rsidRPr="00561C04" w:rsidRDefault="00994E33" w:rsidP="00994E33">
      <w:pPr>
        <w:spacing w:before="240" w:after="120" w:line="240" w:lineRule="auto"/>
        <w:rPr>
          <w:color w:val="FF0000"/>
        </w:rPr>
      </w:pPr>
      <w:r w:rsidRPr="00561C04">
        <w:rPr>
          <w:b/>
        </w:rPr>
        <w:t>Warunki udziału w eksperymencie</w:t>
      </w:r>
    </w:p>
    <w:p w14:paraId="7067CC17" w14:textId="33F39C16" w:rsidR="00994E33" w:rsidRPr="00AF08BA" w:rsidRDefault="00994E33" w:rsidP="00994E33">
      <w:pPr>
        <w:pStyle w:val="Standard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Theme="minorHAnsi" w:hAnsiTheme="minorHAnsi"/>
        </w:rPr>
      </w:pPr>
      <w:r w:rsidRPr="00AF08BA">
        <w:rPr>
          <w:rFonts w:asciiTheme="minorHAnsi" w:eastAsia="Times New Roman" w:hAnsiTheme="minorHAnsi" w:cstheme="minorHAnsi"/>
          <w:lang w:eastAsia="pl-PL"/>
        </w:rPr>
        <w:t xml:space="preserve">Uczestnicy, którzy wyrażą wolę uczestnictwa w eksperymencie powinni, najpóźniej do </w:t>
      </w:r>
      <w:r w:rsidR="00C652A4" w:rsidRPr="00AF08BA">
        <w:rPr>
          <w:rFonts w:asciiTheme="minorHAnsi" w:eastAsia="Times New Roman" w:hAnsiTheme="minorHAnsi" w:cstheme="minorHAnsi"/>
          <w:lang w:eastAsia="pl-PL"/>
        </w:rPr>
        <w:t>20 maja</w:t>
      </w:r>
      <w:r w:rsidR="00D60E7F" w:rsidRPr="00AF08BA">
        <w:rPr>
          <w:rFonts w:asciiTheme="minorHAnsi" w:eastAsiaTheme="minorHAnsi" w:hAnsiTheme="minorHAnsi" w:cstheme="minorHAnsi"/>
          <w:kern w:val="0"/>
        </w:rPr>
        <w:t xml:space="preserve"> </w:t>
      </w:r>
      <w:r w:rsidR="00DE620D" w:rsidRPr="00AF08BA">
        <w:rPr>
          <w:rFonts w:asciiTheme="minorHAnsi" w:eastAsiaTheme="minorHAnsi" w:hAnsiTheme="minorHAnsi" w:cstheme="minorHAnsi"/>
          <w:kern w:val="0"/>
        </w:rPr>
        <w:t xml:space="preserve">2025 r. </w:t>
      </w:r>
      <w:r w:rsidR="00DE620D" w:rsidRPr="00AF08BA">
        <w:rPr>
          <w:rFonts w:asciiTheme="minorHAnsi" w:eastAsia="Times New Roman" w:hAnsiTheme="minorHAnsi" w:cstheme="minorHAnsi"/>
          <w:lang w:eastAsia="pl-PL"/>
        </w:rPr>
        <w:t>godz.</w:t>
      </w:r>
      <w:r w:rsidR="00DE620D" w:rsidRPr="00AF08BA">
        <w:rPr>
          <w:rFonts w:asciiTheme="minorHAnsi" w:eastAsia="Times New Roman" w:hAnsiTheme="minorHAnsi" w:cs="Times New Roman"/>
          <w:lang w:eastAsia="pl-PL"/>
        </w:rPr>
        <w:t xml:space="preserve"> 23:59 </w:t>
      </w:r>
      <w:r w:rsidRPr="00AF08BA">
        <w:rPr>
          <w:rFonts w:asciiTheme="minorHAnsi" w:eastAsia="Times New Roman" w:hAnsiTheme="minorHAnsi" w:cs="Times New Roman"/>
          <w:lang w:eastAsia="pl-PL"/>
        </w:rPr>
        <w:t>przesłać na adres organizatorów ZGŁOSZENIE UDZIAŁU (</w:t>
      </w:r>
      <w:r w:rsidR="00C6045F" w:rsidRPr="00AF08BA">
        <w:rPr>
          <w:rFonts w:asciiTheme="minorHAnsi" w:eastAsia="Times New Roman" w:hAnsiTheme="minorHAnsi" w:cs="Times New Roman"/>
          <w:lang w:eastAsia="pl-PL"/>
        </w:rPr>
        <w:t>ZAŁĄCZNIK</w:t>
      </w:r>
      <w:r w:rsidRPr="00AF08BA">
        <w:rPr>
          <w:rFonts w:asciiTheme="minorHAnsi" w:eastAsia="Times New Roman" w:hAnsiTheme="minorHAnsi" w:cs="Times New Roman"/>
          <w:lang w:eastAsia="pl-PL"/>
        </w:rPr>
        <w:t xml:space="preserve"> </w:t>
      </w:r>
      <w:r w:rsidR="00C652A4" w:rsidRPr="00AF08BA">
        <w:rPr>
          <w:rFonts w:asciiTheme="minorHAnsi" w:eastAsia="Times New Roman" w:hAnsiTheme="minorHAnsi" w:cs="Times New Roman"/>
          <w:lang w:eastAsia="pl-PL"/>
        </w:rPr>
        <w:t>1</w:t>
      </w:r>
      <w:r w:rsidRPr="00AF08BA">
        <w:rPr>
          <w:rFonts w:asciiTheme="minorHAnsi" w:eastAsia="Times New Roman" w:hAnsiTheme="minorHAnsi" w:cs="Times New Roman"/>
          <w:lang w:eastAsia="pl-PL"/>
        </w:rPr>
        <w:t xml:space="preserve">). Zgłoszenie należy przesłać mailowo na adres </w:t>
      </w:r>
      <w:hyperlink r:id="rId12" w:history="1">
        <w:r w:rsidR="00505FFE" w:rsidRPr="00AF08BA">
          <w:rPr>
            <w:rStyle w:val="Hipercze"/>
            <w:rFonts w:asciiTheme="minorHAnsi" w:eastAsia="Times New Roman" w:hAnsiTheme="minorHAnsi" w:cs="Times New Roman"/>
            <w:color w:val="auto"/>
            <w:u w:val="none"/>
            <w:lang w:eastAsia="pl-PL"/>
          </w:rPr>
          <w:t>mdutka@agh.edu.pl</w:t>
        </w:r>
      </w:hyperlink>
      <w:r w:rsidR="00505FFE" w:rsidRPr="00AF08BA">
        <w:rPr>
          <w:rFonts w:asciiTheme="minorHAnsi" w:eastAsia="Times New Roman" w:hAnsiTheme="minorHAnsi" w:cs="Times New Roman"/>
          <w:lang w:eastAsia="pl-PL"/>
        </w:rPr>
        <w:t xml:space="preserve"> (</w:t>
      </w:r>
      <w:r w:rsidRPr="00AF08BA">
        <w:rPr>
          <w:rFonts w:asciiTheme="minorHAnsi" w:eastAsia="Times New Roman" w:hAnsiTheme="minorHAnsi" w:cs="Times New Roman"/>
          <w:lang w:eastAsia="pl-PL"/>
        </w:rPr>
        <w:t>dr inż. Mateusz Dutk</w:t>
      </w:r>
      <w:r w:rsidR="00505FFE" w:rsidRPr="00AF08BA">
        <w:rPr>
          <w:rFonts w:asciiTheme="minorHAnsi" w:eastAsia="Times New Roman" w:hAnsiTheme="minorHAnsi" w:cs="Times New Roman"/>
          <w:lang w:eastAsia="pl-PL"/>
        </w:rPr>
        <w:t>a</w:t>
      </w:r>
      <w:r w:rsidRPr="00AF08BA">
        <w:rPr>
          <w:rFonts w:asciiTheme="minorHAnsi" w:eastAsia="Times New Roman" w:hAnsiTheme="minorHAnsi" w:cs="Times New Roman"/>
          <w:lang w:eastAsia="pl-PL"/>
        </w:rPr>
        <w:t xml:space="preserve">). </w:t>
      </w:r>
    </w:p>
    <w:p w14:paraId="25DD1EED" w14:textId="62CB620A" w:rsidR="00634106" w:rsidRDefault="00994E33" w:rsidP="00634106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after="120" w:line="240" w:lineRule="auto"/>
        <w:contextualSpacing w:val="0"/>
        <w:jc w:val="both"/>
        <w:textAlignment w:val="baseline"/>
      </w:pPr>
      <w:r w:rsidRPr="00AF08BA">
        <w:t xml:space="preserve">Do 31 </w:t>
      </w:r>
      <w:r w:rsidR="00C652A4" w:rsidRPr="00AF08BA">
        <w:t>maja</w:t>
      </w:r>
      <w:r w:rsidRPr="00AF08BA">
        <w:t xml:space="preserve"> 2025 r. </w:t>
      </w:r>
      <w:r w:rsidR="00DE620D" w:rsidRPr="00AF08BA">
        <w:rPr>
          <w:rFonts w:eastAsia="Times New Roman" w:cs="Times New Roman"/>
          <w:lang w:eastAsia="pl-PL"/>
        </w:rPr>
        <w:t xml:space="preserve">godz. 23:59 </w:t>
      </w:r>
      <w:r w:rsidRPr="00AF08BA">
        <w:t xml:space="preserve">uczestnicy uzyskają dostęp do rocznych </w:t>
      </w:r>
      <w:r w:rsidR="00D46F26" w:rsidRPr="00AF08BA">
        <w:t xml:space="preserve">„surowych” </w:t>
      </w:r>
      <w:r w:rsidRPr="00AF08BA">
        <w:t>danych</w:t>
      </w:r>
      <w:r w:rsidR="00C652A4">
        <w:t xml:space="preserve"> dotyczących generowanej mocy i danych meteorologicznych </w:t>
      </w:r>
      <w:r>
        <w:t>z badan</w:t>
      </w:r>
      <w:r w:rsidR="00C652A4">
        <w:t>ych obiektów</w:t>
      </w:r>
      <w:r w:rsidR="00634106">
        <w:t xml:space="preserve"> </w:t>
      </w:r>
      <w:r w:rsidR="00634106" w:rsidRPr="00634106">
        <w:t>w formacie .csv</w:t>
      </w:r>
      <w:r>
        <w:t>.</w:t>
      </w:r>
      <w:r w:rsidR="00C652A4">
        <w:t xml:space="preserve"> </w:t>
      </w:r>
      <w:r w:rsidR="00634106" w:rsidRPr="00634106">
        <w:t xml:space="preserve">W pierwszym kroku udostępnione zostaną dane uczące, następnie w cyklach tygodniowych będą przesyłane dane z kolejnych miesięcy począwszy od stycznia do grudnia. Po zamknięciu możliwości przesyłania prognoz uczestnicy dostaną informacje dotyczącą rzeczywistej produkcji w celu umożliwienia korekty modelu. Dostępny będzie format danych prognostycznych wspólny dla obu obiektów, </w:t>
      </w:r>
      <w:r w:rsidR="00634106">
        <w:t xml:space="preserve">w którym należy przesyłać na adres organizatorów wyniki </w:t>
      </w:r>
      <w:r w:rsidR="00634106" w:rsidRPr="00634106">
        <w:t>po każdym okresie.</w:t>
      </w:r>
    </w:p>
    <w:p w14:paraId="366D5A5C" w14:textId="3E279842" w:rsidR="002C5ABB" w:rsidRDefault="00E24F46" w:rsidP="00634106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after="120" w:line="240" w:lineRule="auto"/>
        <w:contextualSpacing w:val="0"/>
        <w:jc w:val="both"/>
        <w:textAlignment w:val="baseline"/>
      </w:pPr>
      <w:r w:rsidRPr="00E24F46">
        <w:t>Uczestnicy eksperymentu powinni przesłać prognozy energii elektrycznej dla okresu dla którego udostępniono dane meteorologiczne oraz podstawowe informacje o zastosowanym modelu prognostycznym, ewentualne dodatkowe uwagi, analizy i komentarze. W celu umożliwienia zespołom poprawę dokładności modeli w kolejnych tygodniach udostępniane będą informacje o rzeczywistych wartościach wyprodukowanej energii elektrycznej dla kolejnych miesięcy. Uczestnicy chcący zaktualizować prognozy dla pozostałego okresu powinni je przesłać przed terminem publikacji rzeczywistych wartości zmierzonych</w:t>
      </w:r>
      <w:r w:rsidR="002C5ABB">
        <w:t>.</w:t>
      </w:r>
    </w:p>
    <w:p w14:paraId="7D079B27" w14:textId="31E781B4" w:rsidR="00994E33" w:rsidRDefault="00A65F85" w:rsidP="00634106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after="120" w:line="240" w:lineRule="auto"/>
        <w:contextualSpacing w:val="0"/>
        <w:jc w:val="both"/>
        <w:textAlignment w:val="baseline"/>
      </w:pPr>
      <w:r w:rsidRPr="00A65F85">
        <w:t xml:space="preserve">Prognozy oceniane będą </w:t>
      </w:r>
      <w:r>
        <w:t>przy pomocy</w:t>
      </w:r>
      <w:r w:rsidRPr="00A65F85">
        <w:t xml:space="preserve"> metryk</w:t>
      </w:r>
      <w:r>
        <w:t>:</w:t>
      </w:r>
      <w:r w:rsidRPr="00A65F85">
        <w:t xml:space="preserve"> R</w:t>
      </w:r>
      <w:proofErr w:type="gramStart"/>
      <w:r w:rsidRPr="00A65F85">
        <w:t>2,  NMAE</w:t>
      </w:r>
      <w:proofErr w:type="gramEnd"/>
      <w:r w:rsidRPr="00A65F85">
        <w:t xml:space="preserve"> (</w:t>
      </w:r>
      <w:proofErr w:type="spellStart"/>
      <w:r w:rsidRPr="00A65F85">
        <w:t>Normalized</w:t>
      </w:r>
      <w:proofErr w:type="spellEnd"/>
      <w:r w:rsidRPr="00A65F85">
        <w:t xml:space="preserve"> </w:t>
      </w:r>
      <w:proofErr w:type="spellStart"/>
      <w:r w:rsidRPr="00A65F85">
        <w:t>Mean</w:t>
      </w:r>
      <w:proofErr w:type="spellEnd"/>
      <w:r w:rsidRPr="00A65F85">
        <w:t xml:space="preserve"> </w:t>
      </w:r>
      <w:proofErr w:type="spellStart"/>
      <w:r w:rsidRPr="00A65F85">
        <w:t>Absolute</w:t>
      </w:r>
      <w:proofErr w:type="spellEnd"/>
      <w:r w:rsidRPr="00A65F85">
        <w:t xml:space="preserve"> Error), RMSE (Root </w:t>
      </w:r>
      <w:proofErr w:type="spellStart"/>
      <w:r w:rsidRPr="00A65F85">
        <w:t>Mean</w:t>
      </w:r>
      <w:proofErr w:type="spellEnd"/>
      <w:r w:rsidRPr="00A65F85">
        <w:t xml:space="preserve"> </w:t>
      </w:r>
      <w:proofErr w:type="spellStart"/>
      <w:r w:rsidRPr="00A65F85">
        <w:t>Square</w:t>
      </w:r>
      <w:proofErr w:type="spellEnd"/>
      <w:r w:rsidRPr="00A65F85">
        <w:t xml:space="preserve"> Error), NMAPE (</w:t>
      </w:r>
      <w:proofErr w:type="spellStart"/>
      <w:r w:rsidRPr="00A65F85">
        <w:t>Normalized</w:t>
      </w:r>
      <w:proofErr w:type="spellEnd"/>
      <w:r w:rsidRPr="00A65F85">
        <w:t xml:space="preserve"> </w:t>
      </w:r>
      <w:proofErr w:type="spellStart"/>
      <w:r w:rsidRPr="00A65F85">
        <w:t>Mean</w:t>
      </w:r>
      <w:proofErr w:type="spellEnd"/>
      <w:r w:rsidRPr="00A65F85">
        <w:t xml:space="preserve"> </w:t>
      </w:r>
      <w:proofErr w:type="spellStart"/>
      <w:r w:rsidRPr="00A65F85">
        <w:t>Absolute</w:t>
      </w:r>
      <w:proofErr w:type="spellEnd"/>
      <w:r w:rsidRPr="00A65F85">
        <w:t xml:space="preserve"> </w:t>
      </w:r>
      <w:proofErr w:type="spellStart"/>
      <w:r w:rsidRPr="00A65F85">
        <w:t>Percentage</w:t>
      </w:r>
      <w:proofErr w:type="spellEnd"/>
      <w:r w:rsidRPr="00A65F85">
        <w:t xml:space="preserve"> Error)</w:t>
      </w:r>
      <w:r w:rsidR="002C5ABB">
        <w:t>, dla okresu dla którego uczestnicy nie posiadali</w:t>
      </w:r>
      <w:r w:rsidR="0071013E">
        <w:t xml:space="preserve"> informacji dot</w:t>
      </w:r>
      <w:r w:rsidR="00AF08BA">
        <w:t>yczących</w:t>
      </w:r>
      <w:r w:rsidR="0071013E">
        <w:t xml:space="preserve"> rzeczywistej wartości produkcji energii elektrycznej</w:t>
      </w:r>
      <w:r w:rsidR="00994E33">
        <w:t>.</w:t>
      </w:r>
    </w:p>
    <w:p w14:paraId="27D82A85" w14:textId="77777777" w:rsidR="00994E33" w:rsidRDefault="00994E33" w:rsidP="00994E33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after="120" w:line="240" w:lineRule="auto"/>
        <w:contextualSpacing w:val="0"/>
        <w:jc w:val="both"/>
        <w:textAlignment w:val="baseline"/>
      </w:pPr>
      <w:r>
        <w:t>Na podstawie dostarczonych danych zespół AGH opracuje raport z analizy porównawczej otrzymanych prognoz. Podczas opracowywania raportu autorzy analizy na bieżąco będą konsultować prace z uczestnikami eksperymentu.</w:t>
      </w:r>
    </w:p>
    <w:p w14:paraId="2AE3F3D4" w14:textId="16A73AB1" w:rsidR="00994E33" w:rsidRPr="005173BA" w:rsidRDefault="00994E33" w:rsidP="00994E33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after="120" w:line="240" w:lineRule="auto"/>
        <w:contextualSpacing w:val="0"/>
        <w:jc w:val="both"/>
        <w:textAlignment w:val="baseline"/>
      </w:pPr>
      <w:r w:rsidRPr="00AF08BA">
        <w:t xml:space="preserve">Do </w:t>
      </w:r>
      <w:r w:rsidR="00505FFE" w:rsidRPr="00AF08BA">
        <w:t xml:space="preserve">10 września </w:t>
      </w:r>
      <w:r w:rsidRPr="00AF08BA">
        <w:t xml:space="preserve">2025 r. zostanie opracowana </w:t>
      </w:r>
      <w:r w:rsidR="00D46F26" w:rsidRPr="00AF08BA">
        <w:t>końcowa</w:t>
      </w:r>
      <w:r w:rsidRPr="00AF08BA">
        <w:t xml:space="preserve"> wersja raportu zawierająca</w:t>
      </w:r>
      <w:r w:rsidRPr="005173BA">
        <w:t xml:space="preserve"> </w:t>
      </w:r>
      <w:r w:rsidR="007523B4">
        <w:t>za</w:t>
      </w:r>
      <w:r w:rsidRPr="005173BA">
        <w:t>nonim</w:t>
      </w:r>
      <w:r w:rsidR="007523B4">
        <w:t>iz</w:t>
      </w:r>
      <w:r w:rsidRPr="005173BA">
        <w:t>ow</w:t>
      </w:r>
      <w:r w:rsidR="007523B4">
        <w:t>ane</w:t>
      </w:r>
      <w:r w:rsidRPr="005173BA">
        <w:t xml:space="preserve"> wyniki wszystkich </w:t>
      </w:r>
      <w:r>
        <w:t xml:space="preserve">dostarczonych prognoz. Każdy z uczestników będzie miał dostęp do swoich danych oraz danych pozostałych zespołów ukrytych pod wybranymi symbolami. </w:t>
      </w:r>
      <w:r w:rsidRPr="005173BA">
        <w:rPr>
          <w:rFonts w:cs="Arial"/>
        </w:rPr>
        <w:t xml:space="preserve">Dopuszcza się, za pisemną zgodą uczestnika </w:t>
      </w:r>
      <w:r>
        <w:rPr>
          <w:rFonts w:cs="Arial"/>
        </w:rPr>
        <w:t>eksperymentu</w:t>
      </w:r>
      <w:r w:rsidRPr="005173BA">
        <w:rPr>
          <w:rFonts w:cs="Arial"/>
        </w:rPr>
        <w:t xml:space="preserve">, ujawnienie w raporcie końcowym danych identyfikujących </w:t>
      </w:r>
      <w:r>
        <w:rPr>
          <w:rFonts w:cs="Arial"/>
        </w:rPr>
        <w:t>zespół badawczy</w:t>
      </w:r>
      <w:r w:rsidRPr="005173BA">
        <w:rPr>
          <w:rFonts w:cs="Arial"/>
        </w:rPr>
        <w:t xml:space="preserve">. </w:t>
      </w:r>
    </w:p>
    <w:p w14:paraId="6DE46B40" w14:textId="0177A85B" w:rsidR="00D46F26" w:rsidRPr="00D46F26" w:rsidRDefault="00994E33" w:rsidP="00A17FC8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after="120"/>
        <w:jc w:val="both"/>
      </w:pPr>
      <w:r>
        <w:lastRenderedPageBreak/>
        <w:t>Raport zostanie opublikowany na stronie internetowej portalu ENERGETYKA_ROZPROSZONA (</w:t>
      </w:r>
      <w:hyperlink r:id="rId13" w:history="1">
        <w:r w:rsidRPr="00916188">
          <w:rPr>
            <w:rStyle w:val="Hipercze"/>
          </w:rPr>
          <w:t>https://www.energetyka-rozproszona.pl</w:t>
        </w:r>
      </w:hyperlink>
      <w:r>
        <w:t>)</w:t>
      </w:r>
      <w:r w:rsidR="00C652A4">
        <w:t xml:space="preserve"> oraz zaprezentowany podczas III Kongresu Energetyki Rozproszonej w Krakowie </w:t>
      </w:r>
      <w:r w:rsidR="00D46F26">
        <w:t>(</w:t>
      </w:r>
      <w:r w:rsidR="00D46F26" w:rsidRPr="00D46F26">
        <w:rPr>
          <w:b/>
          <w:bCs/>
        </w:rPr>
        <w:t xml:space="preserve">17-19 września 2025 </w:t>
      </w:r>
      <w:hyperlink r:id="rId14" w:history="1">
        <w:r w:rsidR="00D46F26" w:rsidRPr="00D46F26">
          <w:rPr>
            <w:rStyle w:val="Hipercze"/>
          </w:rPr>
          <w:t>https://kongres.energetyka-rozproszona.pl/</w:t>
        </w:r>
      </w:hyperlink>
      <w:r w:rsidR="00D46F26">
        <w:t>)</w:t>
      </w:r>
    </w:p>
    <w:p w14:paraId="060DD8BF" w14:textId="5B6B1DEA" w:rsidR="00994E33" w:rsidRDefault="00994E33" w:rsidP="00994E33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after="120" w:line="240" w:lineRule="auto"/>
        <w:contextualSpacing w:val="0"/>
        <w:jc w:val="both"/>
        <w:textAlignment w:val="baseline"/>
      </w:pPr>
      <w:r w:rsidRPr="005173BA">
        <w:t xml:space="preserve">Uczestnicy eksperymentu otrzymają możliwość odniesienia się do treści raportu poprzez publikację </w:t>
      </w:r>
      <w:r>
        <w:t>swoich komentarzy. Zostaną one włączone do treści raportu.</w:t>
      </w:r>
    </w:p>
    <w:p w14:paraId="5C40CADC" w14:textId="3DB01CCA" w:rsidR="00994E33" w:rsidRDefault="00994E33" w:rsidP="00994E33">
      <w:pPr>
        <w:pStyle w:val="Akapitzlist"/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t>Każdy z uczestniczących zespołów będzie miał prawo do wykorzystania wszystkich wyników badań w swoich publikacjach i materiałach promocyjnych</w:t>
      </w:r>
      <w:r w:rsidR="007523B4">
        <w:t xml:space="preserve"> z </w:t>
      </w:r>
      <w:r w:rsidR="007523B4" w:rsidRPr="007523B4">
        <w:t>zachowani</w:t>
      </w:r>
      <w:r w:rsidR="007523B4">
        <w:t>em</w:t>
      </w:r>
      <w:r w:rsidR="007523B4" w:rsidRPr="007523B4">
        <w:t xml:space="preserve"> praw autorskich</w:t>
      </w:r>
      <w:r w:rsidR="00AF08BA">
        <w:t xml:space="preserve"> pozostałych uczestników eksperymentu</w:t>
      </w:r>
      <w:r>
        <w:t>.</w:t>
      </w:r>
    </w:p>
    <w:p w14:paraId="3CB351F5" w14:textId="77777777" w:rsidR="00994E33" w:rsidRPr="000522E1" w:rsidRDefault="00994E33" w:rsidP="00994E33">
      <w:pPr>
        <w:spacing w:before="240" w:after="120" w:line="240" w:lineRule="auto"/>
      </w:pPr>
      <w:r w:rsidRPr="000522E1">
        <w:rPr>
          <w:b/>
          <w:color w:val="000000"/>
        </w:rPr>
        <w:t>Osoby do kontaktu</w:t>
      </w:r>
      <w:r>
        <w:rPr>
          <w:b/>
          <w:color w:val="000000"/>
        </w:rPr>
        <w:t xml:space="preserve"> ze strony organizatorów</w:t>
      </w:r>
    </w:p>
    <w:tbl>
      <w:tblPr>
        <w:tblW w:w="91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4644"/>
      </w:tblGrid>
      <w:tr w:rsidR="00994E33" w:rsidRPr="00DB3702" w14:paraId="59880F9A" w14:textId="77777777" w:rsidTr="00634106">
        <w:trPr>
          <w:jc w:val="center"/>
        </w:trPr>
        <w:tc>
          <w:tcPr>
            <w:tcW w:w="91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FD65" w14:textId="77777777" w:rsidR="00994E33" w:rsidRPr="00DB3702" w:rsidRDefault="00994E33" w:rsidP="00BA43D6">
            <w:pPr>
              <w:pStyle w:val="NormalnyWeb"/>
              <w:shd w:val="clear" w:color="auto" w:fill="FFFFFF"/>
              <w:spacing w:before="0" w:after="0"/>
              <w:rPr>
                <w:rFonts w:asciiTheme="minorHAnsi" w:hAnsiTheme="minorHAnsi" w:cs="Helvetica"/>
                <w:sz w:val="20"/>
                <w:szCs w:val="20"/>
                <w:u w:val="single"/>
              </w:rPr>
            </w:pPr>
            <w:r w:rsidRPr="00DB3702">
              <w:rPr>
                <w:rFonts w:asciiTheme="minorHAnsi" w:hAnsiTheme="minorHAnsi" w:cs="Helvetica"/>
                <w:sz w:val="20"/>
                <w:szCs w:val="20"/>
                <w:u w:val="single"/>
              </w:rPr>
              <w:t>Akademia Górniczo-Hutnicza</w:t>
            </w:r>
          </w:p>
          <w:p w14:paraId="5214D9EA" w14:textId="77777777" w:rsidR="00994E33" w:rsidRPr="00DB3702" w:rsidRDefault="00994E33" w:rsidP="00BA43D6">
            <w:pPr>
              <w:pStyle w:val="NormalnyWeb"/>
              <w:shd w:val="clear" w:color="auto" w:fill="FFFFFF"/>
              <w:spacing w:before="0" w:after="0"/>
              <w:rPr>
                <w:rFonts w:asciiTheme="minorHAnsi" w:hAnsiTheme="minorHAnsi" w:cs="Helvetica"/>
                <w:sz w:val="20"/>
                <w:szCs w:val="20"/>
              </w:rPr>
            </w:pPr>
            <w:r w:rsidRPr="00DB3702">
              <w:rPr>
                <w:rFonts w:asciiTheme="minorHAnsi" w:hAnsiTheme="minorHAnsi" w:cs="Helvetica"/>
                <w:sz w:val="20"/>
                <w:szCs w:val="20"/>
              </w:rPr>
              <w:t>Wydział Elektrotechniki, Automatyki, Informatyki i Inżynierii Biomedycznej</w:t>
            </w:r>
          </w:p>
          <w:p w14:paraId="04F8D821" w14:textId="77777777" w:rsidR="00994E33" w:rsidRPr="00DB3702" w:rsidRDefault="00994E33" w:rsidP="00BA43D6">
            <w:pPr>
              <w:pStyle w:val="NormalnyWeb"/>
              <w:shd w:val="clear" w:color="auto" w:fill="FFFFFF"/>
              <w:spacing w:before="0" w:after="120"/>
              <w:rPr>
                <w:rFonts w:asciiTheme="minorHAnsi" w:hAnsiTheme="minorHAnsi" w:cs="Helvetica"/>
                <w:sz w:val="20"/>
                <w:szCs w:val="20"/>
              </w:rPr>
            </w:pPr>
            <w:r w:rsidRPr="00DB3702">
              <w:rPr>
                <w:rFonts w:asciiTheme="minorHAnsi" w:hAnsiTheme="minorHAnsi" w:cs="Helvetica"/>
                <w:sz w:val="20"/>
                <w:szCs w:val="20"/>
              </w:rPr>
              <w:t>Al. Mickiewicza 30, 30-019 Kraków</w:t>
            </w:r>
          </w:p>
        </w:tc>
      </w:tr>
      <w:tr w:rsidR="00994E33" w:rsidRPr="00D46F26" w14:paraId="04FC0383" w14:textId="77777777" w:rsidTr="00634106">
        <w:trPr>
          <w:jc w:val="center"/>
        </w:trPr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67D4" w14:textId="77777777" w:rsidR="00994E33" w:rsidRPr="00D46F26" w:rsidRDefault="00994E33" w:rsidP="00BA43D6">
            <w:pPr>
              <w:pStyle w:val="NormalnyWeb"/>
              <w:shd w:val="clear" w:color="auto" w:fill="FFFFFF"/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6F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 inż.  Mateusz Dutka</w:t>
            </w:r>
          </w:p>
          <w:p w14:paraId="3D5B0489" w14:textId="77777777" w:rsidR="00994E33" w:rsidRPr="00D46F26" w:rsidRDefault="00994E33" w:rsidP="00BA43D6">
            <w:pPr>
              <w:pStyle w:val="NormalnyWeb"/>
              <w:shd w:val="clear" w:color="auto" w:fill="FFFFFF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6F26">
              <w:rPr>
                <w:rFonts w:asciiTheme="minorHAnsi" w:hAnsiTheme="minorHAnsi" w:cstheme="minorHAnsi"/>
                <w:sz w:val="20"/>
                <w:szCs w:val="20"/>
              </w:rPr>
              <w:t>Katedra Energoelektroniki i Automatyki Systemów Przetwarzania Energii</w:t>
            </w:r>
          </w:p>
          <w:p w14:paraId="44739A96" w14:textId="0E44D9FB" w:rsidR="00994E33" w:rsidRPr="00D46F26" w:rsidRDefault="00D46F26" w:rsidP="00BA43D6">
            <w:pPr>
              <w:pStyle w:val="NormalnyWeb"/>
              <w:shd w:val="clear" w:color="auto" w:fill="FFFFFF"/>
              <w:spacing w:before="0" w:after="240"/>
              <w:rPr>
                <w:rFonts w:asciiTheme="minorHAnsi" w:hAnsiTheme="minorHAnsi" w:cstheme="minorHAnsi"/>
                <w:color w:val="0000FF"/>
                <w:kern w:val="0"/>
                <w:sz w:val="20"/>
                <w:szCs w:val="20"/>
                <w:u w:val="single"/>
                <w:lang w:val="en-US"/>
              </w:rPr>
            </w:pPr>
            <w:r w:rsidRPr="00D46F26">
              <w:rPr>
                <w:rFonts w:asciiTheme="minorHAnsi" w:hAnsiTheme="minorHAnsi" w:cstheme="minorHAnsi"/>
                <w:bCs/>
                <w:sz w:val="20"/>
                <w:szCs w:val="20"/>
              </w:rPr>
              <w:t>mdutka@agh.edu.pl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467C" w14:textId="5EB4F07D" w:rsidR="00994E33" w:rsidRPr="00D46F26" w:rsidRDefault="00994E33" w:rsidP="00BA43D6">
            <w:pPr>
              <w:pStyle w:val="Textbody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46F26">
              <w:rPr>
                <w:rFonts w:asciiTheme="minorHAnsi" w:hAnsiTheme="minorHAnsi" w:cstheme="minorHAnsi"/>
                <w:b/>
                <w:bCs/>
                <w:sz w:val="20"/>
              </w:rPr>
              <w:t xml:space="preserve">dr inż. </w:t>
            </w:r>
            <w:r w:rsidR="00C01B74" w:rsidRPr="00D46F26">
              <w:rPr>
                <w:rFonts w:asciiTheme="minorHAnsi" w:hAnsiTheme="minorHAnsi" w:cstheme="minorHAnsi"/>
                <w:b/>
                <w:bCs/>
                <w:sz w:val="20"/>
              </w:rPr>
              <w:t>Michał Pikus</w:t>
            </w:r>
          </w:p>
          <w:p w14:paraId="32E2BC4B" w14:textId="77777777" w:rsidR="00994E33" w:rsidRPr="00D46F26" w:rsidRDefault="00994E33" w:rsidP="00BA43D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46F26">
              <w:rPr>
                <w:rFonts w:cstheme="minorHAnsi"/>
                <w:sz w:val="20"/>
                <w:szCs w:val="20"/>
              </w:rPr>
              <w:t>Katedra Informatyki Stosowanej</w:t>
            </w:r>
          </w:p>
          <w:p w14:paraId="29999BD5" w14:textId="78F1C5DE" w:rsidR="00994E33" w:rsidRPr="00FC4588" w:rsidRDefault="00D46F26" w:rsidP="00BA43D6">
            <w:pPr>
              <w:pStyle w:val="Textbody"/>
              <w:jc w:val="left"/>
              <w:rPr>
                <w:rFonts w:asciiTheme="minorHAnsi" w:hAnsiTheme="minorHAnsi" w:cstheme="minorHAnsi"/>
                <w:sz w:val="20"/>
              </w:rPr>
            </w:pPr>
            <w:r w:rsidRPr="00D46F26">
              <w:rPr>
                <w:rFonts w:asciiTheme="minorHAnsi" w:hAnsiTheme="minorHAnsi" w:cstheme="minorHAnsi"/>
                <w:bCs/>
                <w:sz w:val="20"/>
              </w:rPr>
              <w:t>mpikus@agh.edu.pl</w:t>
            </w:r>
            <w:r w:rsidRPr="00FC458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634106" w:rsidRPr="00D46F26" w14:paraId="6DBB231D" w14:textId="77777777" w:rsidTr="00634106">
        <w:trPr>
          <w:jc w:val="center"/>
        </w:trPr>
        <w:tc>
          <w:tcPr>
            <w:tcW w:w="91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BABE" w14:textId="77777777" w:rsidR="00634106" w:rsidRDefault="00634106" w:rsidP="00BA43D6">
            <w:pPr>
              <w:pStyle w:val="Textbody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B9BF87F" w14:textId="6998E212" w:rsidR="00634106" w:rsidRPr="00171648" w:rsidRDefault="00634106" w:rsidP="00634106">
            <w:pPr>
              <w:tabs>
                <w:tab w:val="left" w:pos="2408"/>
              </w:tabs>
              <w:spacing w:after="12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Załącznik - Formularz zgłoszenia</w:t>
            </w:r>
          </w:p>
          <w:p w14:paraId="3DD9F5E5" w14:textId="77777777" w:rsidR="00634106" w:rsidRPr="00D46F26" w:rsidRDefault="00634106" w:rsidP="00BA43D6">
            <w:pPr>
              <w:pStyle w:val="Textbody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43D302CD" w14:textId="77777777" w:rsidR="00994E33" w:rsidRPr="00484841" w:rsidRDefault="00994E33" w:rsidP="00994E33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bCs/>
          <w:lang w:eastAsia="pl-PL"/>
        </w:rPr>
        <w:sectPr w:rsidR="00994E33" w:rsidRPr="00484841" w:rsidSect="00C6045F">
          <w:footerReference w:type="default" r:id="rId15"/>
          <w:footerReference w:type="first" r:id="rId16"/>
          <w:pgSz w:w="11906" w:h="16838" w:code="9"/>
          <w:pgMar w:top="1417" w:right="1417" w:bottom="1417" w:left="1417" w:header="1020" w:footer="454" w:gutter="0"/>
          <w:cols w:space="708"/>
          <w:titlePg/>
          <w:docGrid w:linePitch="360"/>
        </w:sectPr>
      </w:pPr>
    </w:p>
    <w:p w14:paraId="111F45CC" w14:textId="4FF3E704" w:rsidR="00994E33" w:rsidRPr="00C5538C" w:rsidRDefault="00994E33" w:rsidP="00994E33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b/>
          <w:lang w:eastAsia="pl-PL"/>
        </w:rPr>
      </w:pPr>
      <w:r w:rsidRPr="00C5538C">
        <w:rPr>
          <w:rFonts w:asciiTheme="minorHAnsi" w:eastAsia="Times New Roman" w:hAnsiTheme="minorHAnsi" w:cs="Times New Roman"/>
          <w:b/>
          <w:lang w:eastAsia="pl-PL"/>
        </w:rPr>
        <w:lastRenderedPageBreak/>
        <w:t xml:space="preserve">ZAŁĄCZNIK </w:t>
      </w:r>
      <w:r w:rsidR="00C6045F" w:rsidRPr="00C5538C">
        <w:rPr>
          <w:rFonts w:asciiTheme="minorHAnsi" w:eastAsia="Times New Roman" w:hAnsiTheme="minorHAnsi" w:cs="Times New Roman"/>
          <w:b/>
          <w:lang w:eastAsia="pl-PL"/>
        </w:rPr>
        <w:t>2</w:t>
      </w:r>
    </w:p>
    <w:p w14:paraId="77C555FC" w14:textId="77777777" w:rsidR="00994E33" w:rsidRPr="00484841" w:rsidRDefault="00994E33" w:rsidP="00994E33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Times New Roman"/>
          <w:bCs/>
          <w:lang w:eastAsia="pl-PL"/>
        </w:rPr>
      </w:pPr>
    </w:p>
    <w:p w14:paraId="68808B32" w14:textId="77777777" w:rsidR="00994E33" w:rsidRPr="002E1D7F" w:rsidRDefault="00994E33" w:rsidP="00994E33">
      <w:pPr>
        <w:pStyle w:val="Standard"/>
        <w:shd w:val="clear" w:color="auto" w:fill="FFFFFF"/>
        <w:spacing w:after="0" w:line="240" w:lineRule="auto"/>
        <w:ind w:left="360"/>
        <w:jc w:val="right"/>
        <w:rPr>
          <w:rFonts w:asciiTheme="minorHAnsi" w:eastAsia="Times New Roman" w:hAnsiTheme="minorHAnsi" w:cs="Times New Roman"/>
          <w:bCs/>
          <w:lang w:eastAsia="pl-PL"/>
        </w:rPr>
      </w:pPr>
      <w:r w:rsidRPr="002E1D7F">
        <w:rPr>
          <w:rFonts w:asciiTheme="minorHAnsi" w:eastAsia="Times New Roman" w:hAnsiTheme="minorHAnsi" w:cs="Times New Roman"/>
          <w:bCs/>
          <w:lang w:eastAsia="pl-PL"/>
        </w:rPr>
        <w:t>…………………………………………</w:t>
      </w:r>
    </w:p>
    <w:p w14:paraId="2668F7AC" w14:textId="77777777" w:rsidR="00994E33" w:rsidRPr="002E1D7F" w:rsidRDefault="00994E33" w:rsidP="00994E33">
      <w:pPr>
        <w:pStyle w:val="Standard"/>
        <w:shd w:val="clear" w:color="auto" w:fill="FFFFFF"/>
        <w:spacing w:after="0" w:line="240" w:lineRule="auto"/>
        <w:ind w:left="360"/>
        <w:jc w:val="right"/>
        <w:rPr>
          <w:rFonts w:asciiTheme="minorHAnsi" w:eastAsia="Times New Roman" w:hAnsiTheme="minorHAnsi" w:cs="Times New Roman"/>
          <w:bCs/>
          <w:lang w:eastAsia="pl-PL"/>
        </w:rPr>
      </w:pPr>
      <w:r w:rsidRPr="002E1D7F">
        <w:rPr>
          <w:rFonts w:asciiTheme="minorHAnsi" w:eastAsia="Times New Roman" w:hAnsiTheme="minorHAnsi" w:cs="Times New Roman"/>
          <w:bCs/>
          <w:lang w:eastAsia="pl-PL"/>
        </w:rPr>
        <w:t>Miejsc</w:t>
      </w:r>
      <w:r>
        <w:rPr>
          <w:rFonts w:asciiTheme="minorHAnsi" w:eastAsia="Times New Roman" w:hAnsiTheme="minorHAnsi" w:cs="Times New Roman"/>
          <w:bCs/>
          <w:lang w:eastAsia="pl-PL"/>
        </w:rPr>
        <w:t xml:space="preserve">owość </w:t>
      </w:r>
      <w:r w:rsidRPr="002E1D7F">
        <w:rPr>
          <w:rFonts w:asciiTheme="minorHAnsi" w:eastAsia="Times New Roman" w:hAnsiTheme="minorHAnsi" w:cs="Times New Roman"/>
          <w:bCs/>
          <w:lang w:eastAsia="pl-PL"/>
        </w:rPr>
        <w:t>i data</w:t>
      </w:r>
    </w:p>
    <w:p w14:paraId="23F25AA7" w14:textId="77777777" w:rsidR="00994E33" w:rsidRDefault="00994E33" w:rsidP="00994E33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b/>
          <w:color w:val="FF0000"/>
          <w:sz w:val="36"/>
          <w:szCs w:val="36"/>
          <w:lang w:eastAsia="pl-PL"/>
        </w:rPr>
      </w:pPr>
    </w:p>
    <w:p w14:paraId="238C71FD" w14:textId="77777777" w:rsidR="00994E33" w:rsidRPr="00600F36" w:rsidRDefault="00994E33" w:rsidP="00994E33">
      <w:pPr>
        <w:pStyle w:val="Standard"/>
        <w:shd w:val="clear" w:color="auto" w:fill="FFFFFF"/>
        <w:spacing w:after="0" w:line="240" w:lineRule="auto"/>
        <w:ind w:left="360"/>
        <w:jc w:val="center"/>
        <w:rPr>
          <w:rFonts w:asciiTheme="minorHAnsi" w:hAnsiTheme="minorHAnsi"/>
          <w:color w:val="FF0000"/>
          <w:sz w:val="36"/>
          <w:szCs w:val="36"/>
        </w:rPr>
      </w:pPr>
      <w:r>
        <w:rPr>
          <w:rFonts w:asciiTheme="minorHAnsi" w:eastAsia="Times New Roman" w:hAnsiTheme="minorHAnsi" w:cs="Times New Roman"/>
          <w:b/>
          <w:color w:val="FF0000"/>
          <w:sz w:val="36"/>
          <w:szCs w:val="36"/>
          <w:lang w:eastAsia="pl-PL"/>
        </w:rPr>
        <w:t xml:space="preserve">Zgłoszenie udziału </w:t>
      </w:r>
    </w:p>
    <w:p w14:paraId="5DFDCF06" w14:textId="77777777" w:rsidR="00994E33" w:rsidRDefault="00994E33" w:rsidP="00994E33">
      <w:pPr>
        <w:pStyle w:val="Standard"/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FF0000"/>
          <w:sz w:val="36"/>
          <w:szCs w:val="36"/>
          <w:lang w:eastAsia="pl-PL"/>
        </w:rPr>
      </w:pPr>
      <w:r>
        <w:rPr>
          <w:rFonts w:asciiTheme="minorHAnsi" w:eastAsia="Times New Roman" w:hAnsiTheme="minorHAnsi" w:cs="Times New Roman"/>
          <w:b/>
          <w:color w:val="FF0000"/>
          <w:sz w:val="36"/>
          <w:szCs w:val="36"/>
          <w:lang w:eastAsia="pl-PL"/>
        </w:rPr>
        <w:t>w eksperymentalnych badaniach porównawczych modeli prognozujących generację energii elektrowni fotowoltaicznej</w:t>
      </w:r>
    </w:p>
    <w:p w14:paraId="6CFC0A65" w14:textId="77777777" w:rsidR="00994E33" w:rsidRDefault="00994E33" w:rsidP="00994E33">
      <w:pPr>
        <w:pStyle w:val="Standard"/>
        <w:shd w:val="clear" w:color="auto" w:fill="FFFFFF"/>
        <w:spacing w:before="240" w:after="120" w:line="240" w:lineRule="auto"/>
        <w:rPr>
          <w:rFonts w:asciiTheme="minorHAnsi" w:eastAsia="Times New Roman" w:hAnsiTheme="minorHAnsi" w:cs="Times New Roman"/>
          <w:color w:val="000000"/>
          <w:lang w:eastAsia="pl-PL"/>
        </w:rPr>
      </w:pPr>
    </w:p>
    <w:p w14:paraId="1C27B024" w14:textId="77777777" w:rsidR="00994E33" w:rsidRDefault="00994E33" w:rsidP="00994E33">
      <w:pPr>
        <w:pStyle w:val="Standard"/>
        <w:shd w:val="clear" w:color="auto" w:fill="FFFFFF"/>
        <w:spacing w:before="240" w:after="120" w:line="240" w:lineRule="auto"/>
        <w:rPr>
          <w:rFonts w:asciiTheme="minorHAnsi" w:eastAsia="Times New Roman" w:hAnsiTheme="minorHAnsi" w:cs="Times New Roman"/>
          <w:color w:val="000000"/>
          <w:lang w:eastAsia="pl-PL"/>
        </w:rPr>
      </w:pPr>
      <w:r>
        <w:rPr>
          <w:rFonts w:asciiTheme="minorHAnsi" w:eastAsia="Times New Roman" w:hAnsiTheme="minorHAnsi" w:cs="Times New Roman"/>
          <w:color w:val="000000"/>
          <w:lang w:eastAsia="pl-PL"/>
        </w:rPr>
        <w:t xml:space="preserve">Nazwa Firmy/Zespołu: </w:t>
      </w:r>
      <w:r>
        <w:rPr>
          <w:rFonts w:asciiTheme="minorHAnsi" w:eastAsia="Times New Roman" w:hAnsiTheme="minorHAnsi" w:cs="Times New Roman"/>
          <w:color w:val="000000"/>
          <w:lang w:eastAsia="pl-PL"/>
        </w:rPr>
        <w:tab/>
        <w:t>……………………………………………………………………………………………………………</w:t>
      </w:r>
    </w:p>
    <w:p w14:paraId="399D1AD6" w14:textId="77777777" w:rsidR="00994E33" w:rsidRDefault="00994E33" w:rsidP="00994E33">
      <w:pPr>
        <w:pStyle w:val="Standard"/>
        <w:shd w:val="clear" w:color="auto" w:fill="FFFFFF"/>
        <w:spacing w:after="0" w:line="240" w:lineRule="auto"/>
        <w:ind w:left="426"/>
        <w:rPr>
          <w:rFonts w:asciiTheme="minorHAnsi" w:eastAsia="Times New Roman" w:hAnsiTheme="minorHAnsi" w:cs="Times New Roman"/>
          <w:color w:val="000000"/>
          <w:lang w:eastAsia="pl-PL"/>
        </w:rPr>
      </w:pPr>
    </w:p>
    <w:p w14:paraId="5B1B61B3" w14:textId="77777777" w:rsidR="00994E33" w:rsidRDefault="00994E33" w:rsidP="00994E33">
      <w:pPr>
        <w:pStyle w:val="Standard"/>
        <w:shd w:val="clear" w:color="auto" w:fill="FFFFFF"/>
        <w:spacing w:before="240" w:after="120" w:line="240" w:lineRule="auto"/>
        <w:rPr>
          <w:rFonts w:asciiTheme="minorHAnsi" w:eastAsia="Times New Roman" w:hAnsiTheme="minorHAnsi" w:cs="Times New Roman"/>
          <w:color w:val="000000"/>
          <w:lang w:eastAsia="pl-PL"/>
        </w:rPr>
      </w:pPr>
      <w:r>
        <w:rPr>
          <w:rFonts w:asciiTheme="minorHAnsi" w:eastAsia="Times New Roman" w:hAnsiTheme="minorHAnsi" w:cs="Times New Roman"/>
          <w:color w:val="000000"/>
          <w:lang w:eastAsia="pl-PL"/>
        </w:rPr>
        <w:t>Adres:</w:t>
      </w:r>
      <w:r>
        <w:rPr>
          <w:rFonts w:asciiTheme="minorHAnsi" w:eastAsia="Times New Roman" w:hAnsiTheme="minorHAnsi" w:cs="Times New Roman"/>
          <w:color w:val="000000"/>
          <w:lang w:eastAsia="pl-PL"/>
        </w:rPr>
        <w:tab/>
      </w:r>
      <w:r>
        <w:rPr>
          <w:rFonts w:asciiTheme="minorHAnsi" w:eastAsia="Times New Roman" w:hAnsiTheme="minorHAnsi" w:cs="Times New Roman"/>
          <w:color w:val="000000"/>
          <w:lang w:eastAsia="pl-PL"/>
        </w:rPr>
        <w:tab/>
      </w:r>
      <w:r>
        <w:rPr>
          <w:rFonts w:asciiTheme="minorHAnsi" w:eastAsia="Times New Roman" w:hAnsiTheme="minorHAnsi" w:cs="Times New Roman"/>
          <w:color w:val="000000"/>
          <w:lang w:eastAsia="pl-PL"/>
        </w:rPr>
        <w:tab/>
        <w:t>……………………………………………………………………………………………………………</w:t>
      </w:r>
    </w:p>
    <w:p w14:paraId="448007B0" w14:textId="77777777" w:rsidR="00994E33" w:rsidRDefault="00994E33" w:rsidP="00994E33">
      <w:pPr>
        <w:pStyle w:val="Standard"/>
        <w:shd w:val="clear" w:color="auto" w:fill="FFFFFF"/>
        <w:spacing w:after="0" w:line="240" w:lineRule="auto"/>
        <w:ind w:left="426"/>
        <w:rPr>
          <w:rFonts w:asciiTheme="minorHAnsi" w:eastAsia="Times New Roman" w:hAnsiTheme="minorHAnsi" w:cs="Times New Roman"/>
          <w:color w:val="000000"/>
          <w:lang w:eastAsia="pl-PL"/>
        </w:rPr>
      </w:pPr>
    </w:p>
    <w:p w14:paraId="7EB3C7D8" w14:textId="3775F629" w:rsidR="00994E33" w:rsidRDefault="00994E33" w:rsidP="00994E33">
      <w:pPr>
        <w:pStyle w:val="Standard"/>
        <w:shd w:val="clear" w:color="auto" w:fill="FFFFFF"/>
        <w:spacing w:before="240" w:after="120" w:line="240" w:lineRule="auto"/>
        <w:rPr>
          <w:rFonts w:asciiTheme="minorHAnsi" w:eastAsia="Times New Roman" w:hAnsiTheme="minorHAnsi" w:cs="Times New Roman"/>
          <w:color w:val="000000"/>
          <w:lang w:eastAsia="pl-PL"/>
        </w:rPr>
      </w:pPr>
      <w:r>
        <w:rPr>
          <w:rFonts w:asciiTheme="minorHAnsi" w:eastAsia="Times New Roman" w:hAnsiTheme="minorHAnsi" w:cs="Times New Roman"/>
          <w:color w:val="000000"/>
          <w:lang w:eastAsia="pl-PL"/>
        </w:rPr>
        <w:t xml:space="preserve">Osoba </w:t>
      </w:r>
      <w:r w:rsidR="00634106">
        <w:rPr>
          <w:rFonts w:asciiTheme="minorHAnsi" w:eastAsia="Times New Roman" w:hAnsiTheme="minorHAnsi" w:cs="Times New Roman"/>
          <w:color w:val="000000"/>
          <w:lang w:eastAsia="pl-PL"/>
        </w:rPr>
        <w:t>zgłaszająca:</w:t>
      </w:r>
      <w:r>
        <w:rPr>
          <w:rFonts w:asciiTheme="minorHAnsi" w:eastAsia="Times New Roman" w:hAnsiTheme="minorHAnsi" w:cs="Times New Roman"/>
          <w:color w:val="000000"/>
          <w:lang w:eastAsia="pl-PL"/>
        </w:rPr>
        <w:tab/>
        <w:t>……………………………………………………………………………………………………………</w:t>
      </w:r>
    </w:p>
    <w:p w14:paraId="5206B2A9" w14:textId="77777777" w:rsidR="00994E33" w:rsidRDefault="00994E33" w:rsidP="00994E33">
      <w:pPr>
        <w:pStyle w:val="Standard"/>
        <w:shd w:val="clear" w:color="auto" w:fill="FFFFFF"/>
        <w:spacing w:before="240" w:after="120" w:line="240" w:lineRule="auto"/>
        <w:rPr>
          <w:rFonts w:asciiTheme="minorHAnsi" w:eastAsia="Times New Roman" w:hAnsiTheme="minorHAnsi" w:cs="Times New Roman"/>
          <w:color w:val="000000"/>
          <w:lang w:eastAsia="pl-PL"/>
        </w:rPr>
      </w:pPr>
    </w:p>
    <w:p w14:paraId="6600EDB6" w14:textId="77777777" w:rsidR="00994E33" w:rsidRDefault="00994E33" w:rsidP="00994E33">
      <w:pPr>
        <w:pStyle w:val="Standard"/>
        <w:shd w:val="clear" w:color="auto" w:fill="FFFFFF"/>
        <w:spacing w:before="240" w:after="120" w:line="240" w:lineRule="auto"/>
        <w:rPr>
          <w:rFonts w:asciiTheme="minorHAnsi" w:eastAsia="Times New Roman" w:hAnsiTheme="minorHAnsi" w:cs="Times New Roman"/>
          <w:color w:val="000000"/>
          <w:lang w:eastAsia="pl-PL"/>
        </w:rPr>
      </w:pPr>
      <w:r>
        <w:rPr>
          <w:rFonts w:asciiTheme="minorHAnsi" w:eastAsia="Times New Roman" w:hAnsiTheme="minorHAnsi" w:cs="Times New Roman"/>
          <w:color w:val="000000"/>
          <w:lang w:eastAsia="pl-PL"/>
        </w:rPr>
        <w:t>Osoba do kontaktów ze strony Zgłaszającego:</w:t>
      </w:r>
    </w:p>
    <w:p w14:paraId="4CAC43AC" w14:textId="32FE0573" w:rsidR="00994E33" w:rsidRDefault="00994E33" w:rsidP="00C5538C">
      <w:pPr>
        <w:pStyle w:val="Standard"/>
        <w:shd w:val="clear" w:color="auto" w:fill="FFFFFF"/>
        <w:spacing w:before="120" w:after="240" w:line="240" w:lineRule="auto"/>
        <w:ind w:left="720"/>
        <w:rPr>
          <w:rFonts w:asciiTheme="minorHAnsi" w:eastAsia="Times New Roman" w:hAnsiTheme="minorHAnsi" w:cs="Times New Roman"/>
          <w:color w:val="000000"/>
          <w:lang w:eastAsia="pl-PL"/>
        </w:rPr>
      </w:pPr>
      <w:r>
        <w:rPr>
          <w:rFonts w:asciiTheme="minorHAnsi" w:eastAsia="Times New Roman" w:hAnsiTheme="minorHAnsi" w:cs="Times New Roman"/>
          <w:color w:val="000000"/>
          <w:lang w:eastAsia="pl-PL"/>
        </w:rPr>
        <w:t>Imię i nazwisko: ……………………………………………………………………………………………………………</w:t>
      </w:r>
    </w:p>
    <w:p w14:paraId="07ACEE30" w14:textId="0B9ACAF6" w:rsidR="00994E33" w:rsidRDefault="00994E33" w:rsidP="00C5538C">
      <w:pPr>
        <w:pStyle w:val="Standard"/>
        <w:shd w:val="clear" w:color="auto" w:fill="FFFFFF"/>
        <w:spacing w:before="120" w:after="240" w:line="240" w:lineRule="auto"/>
        <w:ind w:left="720"/>
        <w:rPr>
          <w:rFonts w:asciiTheme="minorHAnsi" w:eastAsia="Times New Roman" w:hAnsiTheme="minorHAnsi" w:cs="Times New Roman"/>
          <w:color w:val="000000"/>
          <w:lang w:eastAsia="pl-PL"/>
        </w:rPr>
      </w:pPr>
      <w:r>
        <w:rPr>
          <w:rFonts w:asciiTheme="minorHAnsi" w:eastAsia="Times New Roman" w:hAnsiTheme="minorHAnsi" w:cs="Times New Roman"/>
          <w:color w:val="000000"/>
          <w:lang w:eastAsia="pl-PL"/>
        </w:rPr>
        <w:t>Tel.:</w:t>
      </w:r>
      <w:r>
        <w:rPr>
          <w:rFonts w:asciiTheme="minorHAnsi" w:eastAsia="Times New Roman" w:hAnsiTheme="minorHAnsi" w:cs="Times New Roman"/>
          <w:color w:val="000000"/>
          <w:lang w:eastAsia="pl-PL"/>
        </w:rPr>
        <w:tab/>
        <w:t>……………………………………………………………………………………………………………</w:t>
      </w:r>
    </w:p>
    <w:p w14:paraId="103A4C9B" w14:textId="6FAF4BDB" w:rsidR="00994E33" w:rsidRDefault="00994E33" w:rsidP="00C5538C">
      <w:pPr>
        <w:pStyle w:val="Standard"/>
        <w:shd w:val="clear" w:color="auto" w:fill="FFFFFF"/>
        <w:spacing w:before="120" w:after="240" w:line="240" w:lineRule="auto"/>
        <w:ind w:left="720"/>
        <w:rPr>
          <w:rFonts w:asciiTheme="minorHAnsi" w:eastAsia="Times New Roman" w:hAnsiTheme="minorHAnsi" w:cs="Times New Roman"/>
          <w:color w:val="000000"/>
          <w:lang w:eastAsia="pl-PL"/>
        </w:rPr>
      </w:pPr>
      <w:r>
        <w:rPr>
          <w:rFonts w:asciiTheme="minorHAnsi" w:eastAsia="Times New Roman" w:hAnsiTheme="minorHAnsi" w:cs="Times New Roman"/>
          <w:color w:val="000000"/>
          <w:lang w:eastAsia="pl-PL"/>
        </w:rPr>
        <w:t>E-mail:</w:t>
      </w:r>
      <w:r>
        <w:rPr>
          <w:rFonts w:asciiTheme="minorHAnsi" w:eastAsia="Times New Roman" w:hAnsiTheme="minorHAnsi" w:cs="Times New Roman"/>
          <w:color w:val="000000"/>
          <w:lang w:eastAsia="pl-PL"/>
        </w:rPr>
        <w:tab/>
        <w:t>……………………………………………………………………………………………………………</w:t>
      </w:r>
    </w:p>
    <w:p w14:paraId="48D1AF7C" w14:textId="7ABDFB14" w:rsidR="00994E33" w:rsidRDefault="00994E33" w:rsidP="00C5538C">
      <w:pPr>
        <w:pStyle w:val="Standard"/>
        <w:shd w:val="clear" w:color="auto" w:fill="FFFFFF"/>
        <w:spacing w:before="360" w:after="240" w:line="240" w:lineRule="auto"/>
        <w:ind w:left="284" w:hanging="284"/>
        <w:jc w:val="both"/>
        <w:rPr>
          <w:rFonts w:asciiTheme="minorHAnsi" w:hAnsiTheme="minorHAnsi"/>
        </w:rPr>
      </w:pPr>
      <w:r w:rsidRPr="00857E72">
        <w:rPr>
          <w:rFonts w:asciiTheme="minorHAnsi" w:eastAsia="Times New Roman" w:hAnsiTheme="minorHAnsi" w:cs="Times New Roman"/>
          <w:color w:val="000000"/>
          <w:lang w:eastAsia="pl-PL"/>
        </w:rPr>
        <w:t>Akceptuję warunki uczestnictwa</w:t>
      </w:r>
      <w:r>
        <w:rPr>
          <w:rFonts w:asciiTheme="minorHAnsi" w:eastAsia="Times New Roman" w:hAnsiTheme="minorHAnsi" w:cs="Times New Roman"/>
          <w:color w:val="000000"/>
          <w:lang w:eastAsia="pl-PL"/>
        </w:rPr>
        <w:t>.</w:t>
      </w:r>
      <w:r w:rsidRPr="00857E72">
        <w:rPr>
          <w:rFonts w:asciiTheme="minorHAnsi" w:eastAsia="Times New Roman" w:hAnsiTheme="minorHAnsi" w:cs="Times New Roman"/>
          <w:color w:val="000000"/>
          <w:lang w:eastAsia="pl-PL"/>
        </w:rPr>
        <w:t xml:space="preserve"> </w:t>
      </w:r>
    </w:p>
    <w:p w14:paraId="2F45FB72" w14:textId="77777777" w:rsidR="00994E33" w:rsidRDefault="00994E33" w:rsidP="00994E33">
      <w:pPr>
        <w:spacing w:line="240" w:lineRule="auto"/>
        <w:rPr>
          <w:rFonts w:ascii="Verdana" w:hAnsi="Verdana"/>
          <w:sz w:val="20"/>
          <w:szCs w:val="20"/>
        </w:rPr>
      </w:pPr>
    </w:p>
    <w:p w14:paraId="2ACBFE43" w14:textId="77777777" w:rsidR="00994E33" w:rsidRDefault="00994E33" w:rsidP="00994E33">
      <w:pPr>
        <w:spacing w:line="240" w:lineRule="auto"/>
        <w:rPr>
          <w:rFonts w:ascii="Verdana" w:hAnsi="Verdana"/>
          <w:sz w:val="20"/>
          <w:szCs w:val="20"/>
        </w:rPr>
      </w:pPr>
    </w:p>
    <w:p w14:paraId="6EE60C81" w14:textId="77777777" w:rsidR="00994E33" w:rsidRDefault="00994E33" w:rsidP="00994E33">
      <w:pPr>
        <w:spacing w:line="240" w:lineRule="auto"/>
        <w:rPr>
          <w:rFonts w:ascii="Verdana" w:hAnsi="Verdana"/>
          <w:sz w:val="20"/>
          <w:szCs w:val="20"/>
        </w:rPr>
      </w:pPr>
    </w:p>
    <w:p w14:paraId="0A7AAB99" w14:textId="77777777" w:rsidR="00994E33" w:rsidRDefault="00994E33" w:rsidP="00994E33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Data: .............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Podpis:.......................................</w:t>
      </w:r>
      <w:proofErr w:type="gramEnd"/>
    </w:p>
    <w:p w14:paraId="1F15D471" w14:textId="77777777" w:rsidR="00994E33" w:rsidRDefault="00994E33" w:rsidP="00994E33">
      <w:pPr>
        <w:spacing w:line="240" w:lineRule="auto"/>
        <w:rPr>
          <w:rFonts w:ascii="Verdana" w:hAnsi="Verdana"/>
          <w:sz w:val="20"/>
          <w:szCs w:val="20"/>
        </w:rPr>
      </w:pPr>
    </w:p>
    <w:p w14:paraId="2383ADF2" w14:textId="77777777" w:rsidR="00994E33" w:rsidRDefault="00994E33" w:rsidP="00994E33">
      <w:pPr>
        <w:spacing w:line="240" w:lineRule="auto"/>
      </w:pPr>
    </w:p>
    <w:p w14:paraId="0DB4EDEA" w14:textId="77777777" w:rsidR="00994E33" w:rsidRDefault="00994E33" w:rsidP="00994E33">
      <w:pPr>
        <w:spacing w:line="240" w:lineRule="auto"/>
      </w:pPr>
    </w:p>
    <w:p w14:paraId="7117EB0B" w14:textId="77777777" w:rsidR="00994E33" w:rsidRDefault="00994E33" w:rsidP="00994E33">
      <w:pPr>
        <w:spacing w:line="240" w:lineRule="auto"/>
      </w:pPr>
    </w:p>
    <w:sectPr w:rsidR="00994E33" w:rsidSect="003309CF">
      <w:headerReference w:type="defaul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ED344" w14:textId="77777777" w:rsidR="00B460EC" w:rsidRDefault="00B460EC" w:rsidP="0030738A">
      <w:pPr>
        <w:spacing w:after="0" w:line="240" w:lineRule="auto"/>
      </w:pPr>
      <w:r>
        <w:separator/>
      </w:r>
    </w:p>
  </w:endnote>
  <w:endnote w:type="continuationSeparator" w:id="0">
    <w:p w14:paraId="37A9C6E3" w14:textId="77777777" w:rsidR="00B460EC" w:rsidRDefault="00B460EC" w:rsidP="0030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8A7A" w14:textId="77777777" w:rsidR="00994E33" w:rsidRPr="003B10C0" w:rsidRDefault="00994E33" w:rsidP="003B10C0">
    <w:pPr>
      <w:pStyle w:val="Stopka"/>
    </w:pPr>
    <w:r w:rsidRPr="00C6474B">
      <w:rPr>
        <w:noProof/>
        <w:lang w:eastAsia="pl-PL"/>
      </w:rPr>
      <w:drawing>
        <wp:inline distT="0" distB="0" distL="0" distR="0" wp14:anchorId="519C4AB0" wp14:editId="73EA1DF2">
          <wp:extent cx="1654627" cy="579120"/>
          <wp:effectExtent l="0" t="0" r="3175" b="0"/>
          <wp:docPr id="21851822" name="Obraz 22" descr="Obraz zawierający Czcionka, Grafika, zrzut ekranu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8ED7387F-C8D1-69A6-9109-A93292BA2D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2" descr="Obraz zawierający Czcionka, Grafika, zrzut ekranu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8ED7387F-C8D1-69A6-9109-A93292BA2D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8306" cy="59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eastAsia="pl-PL"/>
      </w:rPr>
      <w:drawing>
        <wp:inline distT="0" distB="0" distL="0" distR="0" wp14:anchorId="778BCF36" wp14:editId="49994606">
          <wp:extent cx="1778702" cy="403860"/>
          <wp:effectExtent l="0" t="0" r="0" b="0"/>
          <wp:docPr id="1661069256" name="Obraz 1661069256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869" cy="409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335B" w14:textId="77777777" w:rsidR="00994E33" w:rsidRPr="00581DBC" w:rsidRDefault="00994E33" w:rsidP="00170B4E">
    <w:pPr>
      <w:pStyle w:val="Stopka"/>
      <w:ind w:left="-1701"/>
      <w:jc w:val="center"/>
    </w:pPr>
    <w:r w:rsidRPr="00C6474B">
      <w:rPr>
        <w:noProof/>
        <w:lang w:eastAsia="pl-PL"/>
      </w:rPr>
      <w:drawing>
        <wp:inline distT="0" distB="0" distL="0" distR="0" wp14:anchorId="18203451" wp14:editId="2683BCA0">
          <wp:extent cx="1654627" cy="579120"/>
          <wp:effectExtent l="0" t="0" r="3175" b="0"/>
          <wp:docPr id="2046020101" name="Obraz 22" descr="Obraz zawierający Czcionka, Grafika, zrzut ekranu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8ED7387F-C8D1-69A6-9109-A93292BA2D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2" descr="Obraz zawierający Czcionka, Grafika, zrzut ekranu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8ED7387F-C8D1-69A6-9109-A93292BA2D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8306" cy="594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rPr>
        <w:noProof/>
        <w:lang w:eastAsia="pl-PL"/>
      </w:rPr>
      <w:drawing>
        <wp:inline distT="0" distB="0" distL="0" distR="0" wp14:anchorId="26E81E9E" wp14:editId="31EB5ABB">
          <wp:extent cx="1778702" cy="403860"/>
          <wp:effectExtent l="0" t="0" r="0" b="0"/>
          <wp:docPr id="915053320" name="Obraz 915053320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869" cy="409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56DF" w14:textId="77777777" w:rsidR="00B460EC" w:rsidRDefault="00B460EC" w:rsidP="0030738A">
      <w:pPr>
        <w:spacing w:after="0" w:line="240" w:lineRule="auto"/>
      </w:pPr>
      <w:r>
        <w:separator/>
      </w:r>
    </w:p>
  </w:footnote>
  <w:footnote w:type="continuationSeparator" w:id="0">
    <w:p w14:paraId="4951AFD0" w14:textId="77777777" w:rsidR="00B460EC" w:rsidRDefault="00B460EC" w:rsidP="0030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202EC" w14:textId="77777777" w:rsidR="003B10C0" w:rsidRDefault="003B10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F6A"/>
    <w:multiLevelType w:val="hybridMultilevel"/>
    <w:tmpl w:val="88468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9D8"/>
    <w:multiLevelType w:val="hybridMultilevel"/>
    <w:tmpl w:val="16E0D48A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824A97"/>
    <w:multiLevelType w:val="hybridMultilevel"/>
    <w:tmpl w:val="E1C6F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2BE4"/>
    <w:multiLevelType w:val="hybridMultilevel"/>
    <w:tmpl w:val="F5E8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CDE"/>
    <w:multiLevelType w:val="hybridMultilevel"/>
    <w:tmpl w:val="8458C3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3CA23A9"/>
    <w:multiLevelType w:val="hybridMultilevel"/>
    <w:tmpl w:val="86BEB56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413DE4"/>
    <w:multiLevelType w:val="multilevel"/>
    <w:tmpl w:val="13E6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6598"/>
        </w:tabs>
        <w:ind w:left="659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D74BE"/>
    <w:multiLevelType w:val="hybridMultilevel"/>
    <w:tmpl w:val="B66E2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40B70"/>
    <w:multiLevelType w:val="hybridMultilevel"/>
    <w:tmpl w:val="51488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13141"/>
    <w:multiLevelType w:val="hybridMultilevel"/>
    <w:tmpl w:val="B3CACBB2"/>
    <w:lvl w:ilvl="0" w:tplc="0415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0" w15:restartNumberingAfterBreak="0">
    <w:nsid w:val="411627E1"/>
    <w:multiLevelType w:val="hybridMultilevel"/>
    <w:tmpl w:val="35CE9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861"/>
    <w:multiLevelType w:val="hybridMultilevel"/>
    <w:tmpl w:val="915E3064"/>
    <w:lvl w:ilvl="0" w:tplc="05725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2F3E"/>
    <w:multiLevelType w:val="hybridMultilevel"/>
    <w:tmpl w:val="A85EB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C0EC3"/>
    <w:multiLevelType w:val="multilevel"/>
    <w:tmpl w:val="F918A7A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B12FB0"/>
    <w:multiLevelType w:val="multilevel"/>
    <w:tmpl w:val="45D2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CD5DF8"/>
    <w:multiLevelType w:val="hybridMultilevel"/>
    <w:tmpl w:val="519677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58E50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9E197C"/>
    <w:multiLevelType w:val="hybridMultilevel"/>
    <w:tmpl w:val="D8109890"/>
    <w:lvl w:ilvl="0" w:tplc="05725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5785">
    <w:abstractNumId w:val="12"/>
  </w:num>
  <w:num w:numId="2" w16cid:durableId="2104832601">
    <w:abstractNumId w:val="8"/>
  </w:num>
  <w:num w:numId="3" w16cid:durableId="869341991">
    <w:abstractNumId w:val="2"/>
  </w:num>
  <w:num w:numId="4" w16cid:durableId="1687293323">
    <w:abstractNumId w:val="0"/>
  </w:num>
  <w:num w:numId="5" w16cid:durableId="88164419">
    <w:abstractNumId w:val="9"/>
  </w:num>
  <w:num w:numId="6" w16cid:durableId="1263343251">
    <w:abstractNumId w:val="5"/>
  </w:num>
  <w:num w:numId="7" w16cid:durableId="1901209715">
    <w:abstractNumId w:val="16"/>
  </w:num>
  <w:num w:numId="8" w16cid:durableId="797380517">
    <w:abstractNumId w:val="15"/>
  </w:num>
  <w:num w:numId="9" w16cid:durableId="2124491630">
    <w:abstractNumId w:val="6"/>
  </w:num>
  <w:num w:numId="10" w16cid:durableId="354962373">
    <w:abstractNumId w:val="14"/>
  </w:num>
  <w:num w:numId="11" w16cid:durableId="187260174">
    <w:abstractNumId w:val="11"/>
  </w:num>
  <w:num w:numId="12" w16cid:durableId="1634293671">
    <w:abstractNumId w:val="1"/>
  </w:num>
  <w:num w:numId="13" w16cid:durableId="1372926422">
    <w:abstractNumId w:val="10"/>
  </w:num>
  <w:num w:numId="14" w16cid:durableId="1156413080">
    <w:abstractNumId w:val="13"/>
  </w:num>
  <w:num w:numId="15" w16cid:durableId="1607734393">
    <w:abstractNumId w:val="4"/>
  </w:num>
  <w:num w:numId="16" w16cid:durableId="282079114">
    <w:abstractNumId w:val="7"/>
  </w:num>
  <w:num w:numId="17" w16cid:durableId="208275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B"/>
    <w:rsid w:val="000139E2"/>
    <w:rsid w:val="00025BF0"/>
    <w:rsid w:val="00054706"/>
    <w:rsid w:val="000B7DF2"/>
    <w:rsid w:val="000C7DE0"/>
    <w:rsid w:val="0012167C"/>
    <w:rsid w:val="00124112"/>
    <w:rsid w:val="00170B4E"/>
    <w:rsid w:val="002032A5"/>
    <w:rsid w:val="00210B4F"/>
    <w:rsid w:val="002149A8"/>
    <w:rsid w:val="00220FBD"/>
    <w:rsid w:val="002C16B9"/>
    <w:rsid w:val="002C5ABB"/>
    <w:rsid w:val="002D365C"/>
    <w:rsid w:val="002E1D7F"/>
    <w:rsid w:val="002E7CE7"/>
    <w:rsid w:val="0030738A"/>
    <w:rsid w:val="003309CF"/>
    <w:rsid w:val="003774C1"/>
    <w:rsid w:val="003A1732"/>
    <w:rsid w:val="003B10C0"/>
    <w:rsid w:val="003B1115"/>
    <w:rsid w:val="003E0DBC"/>
    <w:rsid w:val="00405423"/>
    <w:rsid w:val="00484841"/>
    <w:rsid w:val="004C017B"/>
    <w:rsid w:val="004C347E"/>
    <w:rsid w:val="00505FFE"/>
    <w:rsid w:val="0051709A"/>
    <w:rsid w:val="005173BA"/>
    <w:rsid w:val="005326EC"/>
    <w:rsid w:val="005612B3"/>
    <w:rsid w:val="006230DE"/>
    <w:rsid w:val="006327D0"/>
    <w:rsid w:val="00634106"/>
    <w:rsid w:val="00641B3D"/>
    <w:rsid w:val="0067044A"/>
    <w:rsid w:val="00671426"/>
    <w:rsid w:val="0071013E"/>
    <w:rsid w:val="007523B4"/>
    <w:rsid w:val="00790916"/>
    <w:rsid w:val="00791796"/>
    <w:rsid w:val="00834846"/>
    <w:rsid w:val="00867132"/>
    <w:rsid w:val="00876BFC"/>
    <w:rsid w:val="008B56EE"/>
    <w:rsid w:val="008E3D3D"/>
    <w:rsid w:val="00940E6F"/>
    <w:rsid w:val="00994E33"/>
    <w:rsid w:val="009C0D30"/>
    <w:rsid w:val="00A12725"/>
    <w:rsid w:val="00A1711F"/>
    <w:rsid w:val="00A65F85"/>
    <w:rsid w:val="00A761FC"/>
    <w:rsid w:val="00A92CD5"/>
    <w:rsid w:val="00A97E9F"/>
    <w:rsid w:val="00AF08BA"/>
    <w:rsid w:val="00B30D88"/>
    <w:rsid w:val="00B460EC"/>
    <w:rsid w:val="00BD5047"/>
    <w:rsid w:val="00C01B74"/>
    <w:rsid w:val="00C20149"/>
    <w:rsid w:val="00C5538C"/>
    <w:rsid w:val="00C6045F"/>
    <w:rsid w:val="00C6474B"/>
    <w:rsid w:val="00C652A4"/>
    <w:rsid w:val="00C77319"/>
    <w:rsid w:val="00C777EB"/>
    <w:rsid w:val="00CA46D4"/>
    <w:rsid w:val="00CA60A9"/>
    <w:rsid w:val="00CC479C"/>
    <w:rsid w:val="00CD0DB3"/>
    <w:rsid w:val="00D01A5C"/>
    <w:rsid w:val="00D0403E"/>
    <w:rsid w:val="00D46F26"/>
    <w:rsid w:val="00D60E7F"/>
    <w:rsid w:val="00D80756"/>
    <w:rsid w:val="00DB3702"/>
    <w:rsid w:val="00DE620D"/>
    <w:rsid w:val="00E24F46"/>
    <w:rsid w:val="00E9786D"/>
    <w:rsid w:val="00ED7480"/>
    <w:rsid w:val="00F46F0C"/>
    <w:rsid w:val="00F50FF3"/>
    <w:rsid w:val="00F5209E"/>
    <w:rsid w:val="00FC3D9D"/>
    <w:rsid w:val="00FC4588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D6F87"/>
  <w15:docId w15:val="{1E232017-79EF-4F3A-80AA-EDE5B65E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73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38A"/>
  </w:style>
  <w:style w:type="paragraph" w:styleId="Stopka">
    <w:name w:val="footer"/>
    <w:basedOn w:val="Normalny"/>
    <w:link w:val="StopkaZnak"/>
    <w:uiPriority w:val="99"/>
    <w:unhideWhenUsed/>
    <w:rsid w:val="003073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38A"/>
  </w:style>
  <w:style w:type="paragraph" w:customStyle="1" w:styleId="Standard">
    <w:name w:val="Standard"/>
    <w:rsid w:val="0067142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uiPriority w:val="99"/>
    <w:rsid w:val="00671426"/>
    <w:rPr>
      <w:color w:val="0000FF"/>
      <w:u w:val="single"/>
    </w:rPr>
  </w:style>
  <w:style w:type="paragraph" w:styleId="Tekstprzypisudolnego">
    <w:name w:val="footnote text"/>
    <w:basedOn w:val="Standard"/>
    <w:link w:val="TekstprzypisudolnegoZnak"/>
    <w:rsid w:val="00671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1426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671426"/>
    <w:rPr>
      <w:position w:val="0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71426"/>
    <w:pPr>
      <w:ind w:left="720"/>
      <w:contextualSpacing/>
    </w:pPr>
  </w:style>
  <w:style w:type="paragraph" w:customStyle="1" w:styleId="Default">
    <w:name w:val="Default"/>
    <w:rsid w:val="005326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6EC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Standard"/>
    <w:rsid w:val="005326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Standard"/>
    <w:uiPriority w:val="99"/>
    <w:rsid w:val="005326E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53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26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5326EC"/>
  </w:style>
  <w:style w:type="character" w:customStyle="1" w:styleId="AkapitzlistZnak">
    <w:name w:val="Akapit z listą Znak"/>
    <w:basedOn w:val="Domylnaczcionkaakapitu"/>
    <w:link w:val="Akapitzlist"/>
    <w:uiPriority w:val="34"/>
    <w:rsid w:val="003774C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0B4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03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40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04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3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nergetyka-rozproszona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dutka@agh.edu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kongres.energetyka-rozproszona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7039</Characters>
  <Application>Microsoft Office Word</Application>
  <DocSecurity>0</DocSecurity>
  <Lines>156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Hanzelka</dc:creator>
  <cp:lastModifiedBy>Magdalena Woźniak</cp:lastModifiedBy>
  <cp:revision>2</cp:revision>
  <cp:lastPrinted>2024-09-29T10:54:00Z</cp:lastPrinted>
  <dcterms:created xsi:type="dcterms:W3CDTF">2025-04-14T09:37:00Z</dcterms:created>
  <dcterms:modified xsi:type="dcterms:W3CDTF">2025-04-14T09:37:00Z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ba201eb098c48a5820e25d0e0f1ffb3aa5547afb268f80a064aa2cf3bed4c8c2</vt:lpwstr>
  </property>
</Properties>
</file>